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86" w:rsidRPr="006A5686" w:rsidRDefault="006A5686" w:rsidP="006A568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32"/>
          <w:szCs w:val="32"/>
        </w:rPr>
      </w:pPr>
      <w:r w:rsidRPr="006A5686">
        <w:rPr>
          <w:rFonts w:ascii="Arial" w:eastAsia="Times New Roman" w:hAnsi="Arial" w:cs="Arial"/>
          <w:b/>
        </w:rPr>
        <w:t xml:space="preserve"> </w:t>
      </w:r>
      <w:r w:rsidRPr="006A5686">
        <w:rPr>
          <w:rFonts w:ascii="Arial" w:eastAsia="Times New Roman" w:hAnsi="Arial" w:cs="Arial"/>
          <w:b/>
          <w:sz w:val="32"/>
          <w:szCs w:val="32"/>
        </w:rPr>
        <w:t>ΠΑΡΑΡΤΗΜΑ Ι</w:t>
      </w:r>
      <w:r w:rsidR="00674931">
        <w:rPr>
          <w:rFonts w:ascii="Arial" w:eastAsia="Times New Roman" w:hAnsi="Arial" w:cs="Arial"/>
          <w:b/>
          <w:sz w:val="32"/>
          <w:szCs w:val="32"/>
        </w:rPr>
        <w:t>Ι</w:t>
      </w:r>
      <w:r w:rsidRPr="006A5686">
        <w:rPr>
          <w:rFonts w:ascii="Arial" w:eastAsia="Times New Roman" w:hAnsi="Arial" w:cs="Arial"/>
          <w:b/>
          <w:sz w:val="32"/>
          <w:szCs w:val="32"/>
        </w:rPr>
        <w:t xml:space="preserve"> - 1 </w:t>
      </w:r>
    </w:p>
    <w:p w:rsidR="004117C5" w:rsidRPr="006A5686" w:rsidRDefault="004117C5" w:rsidP="004117C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18"/>
          <w:szCs w:val="24"/>
        </w:rPr>
      </w:pPr>
    </w:p>
    <w:p w:rsidR="004117C5" w:rsidRPr="004117C5" w:rsidRDefault="004117C5" w:rsidP="004117C5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4117C5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ΥΠΕΥΘΥΝΗ ΔΗΛΩΣΗ</w:t>
      </w:r>
    </w:p>
    <w:p w:rsidR="004117C5" w:rsidRPr="004117C5" w:rsidRDefault="004117C5" w:rsidP="004117C5">
      <w:pPr>
        <w:keepNext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</w:pPr>
      <w:r w:rsidRPr="004117C5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</w:t>
      </w:r>
      <w:r w:rsidRPr="004117C5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(άρθρο 8 Ν.1599/1986)</w:t>
      </w:r>
    </w:p>
    <w:p w:rsidR="004117C5" w:rsidRPr="004117C5" w:rsidRDefault="004117C5" w:rsidP="004117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17C5" w:rsidRPr="004117C5" w:rsidRDefault="004117C5" w:rsidP="00411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4117C5">
        <w:rPr>
          <w:rFonts w:ascii="Times New Roman" w:eastAsia="Times New Roman" w:hAnsi="Times New Roman" w:cs="Times New Roman"/>
          <w:sz w:val="18"/>
          <w:szCs w:val="24"/>
          <w:lang w:eastAsia="ar-S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117C5" w:rsidRPr="004117C5" w:rsidRDefault="004117C5" w:rsidP="004117C5">
      <w:pPr>
        <w:suppressAutoHyphens/>
        <w:spacing w:after="120" w:line="240" w:lineRule="auto"/>
        <w:jc w:val="both"/>
        <w:rPr>
          <w:rFonts w:ascii="Arial" w:eastAsia="Times New Roman" w:hAnsi="Arial" w:cs="Arial"/>
          <w:bCs/>
          <w:szCs w:val="24"/>
          <w:lang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tbl>
      <w:tblPr>
        <w:tblW w:w="103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117C5" w:rsidRPr="004117C5" w:rsidTr="00905C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ΠΡΟΣ</w:t>
            </w:r>
            <w:r w:rsidRPr="004117C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 w:eastAsia="ar-SA"/>
              </w:rPr>
              <w:t>(1)</w:t>
            </w:r>
            <w:r w:rsidRPr="004117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:</w:t>
            </w:r>
          </w:p>
        </w:tc>
        <w:tc>
          <w:tcPr>
            <w:tcW w:w="9000" w:type="dxa"/>
            <w:gridSpan w:val="14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Ο – Η 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α:</w:t>
            </w:r>
          </w:p>
        </w:tc>
        <w:tc>
          <w:tcPr>
            <w:tcW w:w="3749" w:type="dxa"/>
            <w:gridSpan w:val="5"/>
            <w:vAlign w:val="center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1080" w:type="dxa"/>
            <w:gridSpan w:val="3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Επ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4171" w:type="dxa"/>
            <w:gridSpan w:val="6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6878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 και Επ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Πα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τέρ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Όνομ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 και Επ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ώνυμο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Μητέρ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7920" w:type="dxa"/>
            <w:gridSpan w:val="11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2332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Ημερομηνί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α 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γέννησης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vertAlign w:val="superscript"/>
                <w:lang w:val="en-GB" w:eastAsia="ar-SA"/>
              </w:rPr>
              <w:t>(2)</w:t>
            </w:r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ind w:right="-2332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Τό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πος 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Γέννησης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Αριθμός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Δελτίου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 Τα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υτότητ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3029" w:type="dxa"/>
            <w:gridSpan w:val="3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  <w:gridSpan w:val="2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Τηλ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4171" w:type="dxa"/>
            <w:gridSpan w:val="6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Τό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πος Κα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τοικί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ας:</w:t>
            </w:r>
          </w:p>
        </w:tc>
        <w:tc>
          <w:tcPr>
            <w:tcW w:w="2700" w:type="dxa"/>
            <w:gridSpan w:val="3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Οδός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2160" w:type="dxa"/>
            <w:gridSpan w:val="5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720" w:type="dxa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Αριθ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:</w:t>
            </w:r>
          </w:p>
        </w:tc>
        <w:tc>
          <w:tcPr>
            <w:tcW w:w="540" w:type="dxa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540" w:type="dxa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ΤΚ:</w:t>
            </w:r>
          </w:p>
        </w:tc>
        <w:tc>
          <w:tcPr>
            <w:tcW w:w="1291" w:type="dxa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</w:tr>
      <w:tr w:rsidR="004117C5" w:rsidRPr="004117C5" w:rsidTr="00905CD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</w:pP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Αρ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 xml:space="preserve">. 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Τηλεομοιοτύ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που (</w:t>
            </w:r>
            <w:r w:rsidRPr="004117C5">
              <w:rPr>
                <w:rFonts w:ascii="Arial" w:eastAsia="Times New Roman" w:hAnsi="Arial" w:cs="Arial"/>
                <w:sz w:val="16"/>
                <w:szCs w:val="24"/>
                <w:lang w:val="en-US" w:eastAsia="ar-SA"/>
              </w:rPr>
              <w:t>Fax</w:t>
            </w:r>
            <w:r w:rsidRPr="004117C5">
              <w:rPr>
                <w:rFonts w:ascii="Arial" w:eastAsia="Times New Roman" w:hAnsi="Arial" w:cs="Arial"/>
                <w:sz w:val="16"/>
                <w:szCs w:val="24"/>
                <w:lang w:val="en-GB" w:eastAsia="ar-SA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val="en-GB" w:eastAsia="ar-SA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117C5" w:rsidRPr="004117C5" w:rsidRDefault="004117C5" w:rsidP="004117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Δ/</w:t>
            </w:r>
            <w:proofErr w:type="spellStart"/>
            <w:r w:rsidRPr="004117C5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νση</w:t>
            </w:r>
            <w:proofErr w:type="spellEnd"/>
            <w:r w:rsidRPr="004117C5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 xml:space="preserve"> Ηλεκτρ. Ταχυδρομείου</w:t>
            </w:r>
          </w:p>
          <w:p w:rsidR="004117C5" w:rsidRPr="004117C5" w:rsidRDefault="004117C5" w:rsidP="004117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(Ε</w:t>
            </w:r>
            <w:r w:rsidRPr="004117C5">
              <w:rPr>
                <w:rFonts w:ascii="Arial" w:eastAsia="Times New Roman" w:hAnsi="Arial" w:cs="Arial"/>
                <w:sz w:val="16"/>
                <w:szCs w:val="24"/>
                <w:lang w:val="en-US" w:eastAsia="ar-SA"/>
              </w:rPr>
              <w:t>mail</w:t>
            </w:r>
            <w:r w:rsidRPr="004117C5">
              <w:rPr>
                <w:rFonts w:ascii="Arial" w:eastAsia="Times New Roman" w:hAnsi="Arial" w:cs="Arial"/>
                <w:sz w:val="16"/>
                <w:szCs w:val="24"/>
                <w:lang w:eastAsia="ar-SA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117C5" w:rsidRPr="004117C5" w:rsidRDefault="004117C5" w:rsidP="004117C5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4"/>
                <w:lang w:eastAsia="ar-SA"/>
              </w:rPr>
            </w:pPr>
          </w:p>
        </w:tc>
      </w:tr>
    </w:tbl>
    <w:p w:rsidR="004117C5" w:rsidRPr="004117C5" w:rsidRDefault="004117C5" w:rsidP="004117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4117C5" w:rsidRPr="004117C5" w:rsidTr="00905CDF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4117C5" w:rsidRPr="004117C5" w:rsidRDefault="004117C5" w:rsidP="004117C5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4117C5" w:rsidRPr="004117C5" w:rsidRDefault="004117C5" w:rsidP="004117C5">
            <w:pPr>
              <w:suppressAutoHyphens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8"/>
                <w:lang w:eastAsia="ar-SA"/>
              </w:rPr>
              <w:t xml:space="preserve">Με ατομική μου ευθύνη και γνωρίζοντας τις κυρώσεις </w:t>
            </w:r>
            <w:r w:rsidRPr="004117C5">
              <w:rPr>
                <w:rFonts w:ascii="Arial" w:eastAsia="Times New Roman" w:hAnsi="Arial" w:cs="Arial"/>
                <w:sz w:val="20"/>
                <w:szCs w:val="28"/>
                <w:vertAlign w:val="superscript"/>
                <w:lang w:eastAsia="ar-SA"/>
              </w:rPr>
              <w:t>(3)</w:t>
            </w:r>
            <w:r w:rsidRPr="004117C5">
              <w:rPr>
                <w:rFonts w:ascii="Arial" w:eastAsia="Times New Roman" w:hAnsi="Arial" w:cs="Arial"/>
                <w:sz w:val="20"/>
                <w:szCs w:val="28"/>
                <w:lang w:eastAsia="ar-SA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117C5" w:rsidRPr="004117C5" w:rsidTr="00905CDF">
        <w:tc>
          <w:tcPr>
            <w:tcW w:w="1049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117C5" w:rsidRPr="004117C5" w:rsidRDefault="004117C5" w:rsidP="004117C5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ind w:left="284" w:right="-148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 xml:space="preserve">Αποδέχομαι πλήρως και ανεπιφυλάκτως όλους τους όρους της παρούσας διακήρυξης της οποίας έλαβα γνώση </w:t>
            </w:r>
          </w:p>
        </w:tc>
      </w:tr>
      <w:tr w:rsidR="004117C5" w:rsidRPr="004117C5" w:rsidTr="00905CDF">
        <w:tc>
          <w:tcPr>
            <w:tcW w:w="10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7C5" w:rsidRPr="004117C5" w:rsidRDefault="004117C5" w:rsidP="004117C5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ind w:left="284" w:right="-148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 xml:space="preserve">Η προσφορά μου συντάχθηκε σύμφωνα με τους όρους της παρούσας διακήρυξης και οι προδιαγραφές των </w:t>
            </w:r>
          </w:p>
        </w:tc>
      </w:tr>
      <w:tr w:rsidR="004117C5" w:rsidRPr="004117C5" w:rsidTr="00905CDF">
        <w:tc>
          <w:tcPr>
            <w:tcW w:w="10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7C5" w:rsidRPr="004117C5" w:rsidRDefault="004117C5" w:rsidP="004117C5">
            <w:pPr>
              <w:suppressAutoHyphens/>
              <w:spacing w:before="60" w:after="0" w:line="240" w:lineRule="auto"/>
              <w:ind w:left="284" w:right="-148"/>
              <w:jc w:val="both"/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προσφερόμενων καυσίμων είναι</w:t>
            </w:r>
            <w:r w:rsidR="00E06482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 xml:space="preserve"> σύμφωνες με αυτές της </w:t>
            </w:r>
            <w:proofErr w:type="spellStart"/>
            <w:r w:rsidR="00E06482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αριθμ</w:t>
            </w:r>
            <w:proofErr w:type="spellEnd"/>
            <w:r w:rsidR="00E06482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. 60</w:t>
            </w:r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>/202</w:t>
            </w:r>
            <w:r w:rsidR="00E06482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5</w:t>
            </w:r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 xml:space="preserve"> </w:t>
            </w:r>
            <w:proofErr w:type="spellStart"/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>μελέτης</w:t>
            </w:r>
            <w:proofErr w:type="spellEnd"/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 xml:space="preserve"> </w:t>
            </w:r>
            <w:proofErr w:type="spellStart"/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>του</w:t>
            </w:r>
            <w:proofErr w:type="spellEnd"/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 xml:space="preserve"> </w:t>
            </w:r>
            <w:proofErr w:type="spellStart"/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>Δήμου</w:t>
            </w:r>
            <w:proofErr w:type="spellEnd"/>
          </w:p>
        </w:tc>
      </w:tr>
      <w:tr w:rsidR="004117C5" w:rsidRPr="004117C5" w:rsidTr="00905CDF">
        <w:tc>
          <w:tcPr>
            <w:tcW w:w="10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7C5" w:rsidRPr="004117C5" w:rsidRDefault="004117C5" w:rsidP="004117C5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ind w:left="284" w:right="-148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 xml:space="preserve">Οφείλω να συμμορφώνομαι με την Κωδικοποίηση Κανόνων Διακίνησης και Εμπορίας Προϊόντων και Παροχής </w:t>
            </w:r>
          </w:p>
        </w:tc>
      </w:tr>
      <w:tr w:rsidR="004117C5" w:rsidRPr="004117C5" w:rsidTr="00905CDF">
        <w:tc>
          <w:tcPr>
            <w:tcW w:w="10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7C5" w:rsidRPr="004117C5" w:rsidRDefault="004117C5" w:rsidP="004117C5">
            <w:pPr>
              <w:suppressAutoHyphens/>
              <w:spacing w:before="60" w:after="0" w:line="240" w:lineRule="auto"/>
              <w:ind w:left="284" w:right="-148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Υπηρεσιών (Κανόνες ΔΙ.Ε.Π.Π.Υ.) σύμφωνα με την </w:t>
            </w:r>
            <w:proofErr w:type="spellStart"/>
            <w:r w:rsidRPr="004117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αριθμ</w:t>
            </w:r>
            <w:proofErr w:type="spellEnd"/>
            <w:r w:rsidRPr="004117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 91354/2017 (ΦΕΚ 2983 Β) απόφαση του Υπουργού</w:t>
            </w:r>
          </w:p>
        </w:tc>
      </w:tr>
      <w:tr w:rsidR="004117C5" w:rsidRPr="004117C5" w:rsidTr="00905CDF">
        <w:tc>
          <w:tcPr>
            <w:tcW w:w="10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7C5" w:rsidRPr="004117C5" w:rsidRDefault="004117C5" w:rsidP="004117C5">
            <w:pPr>
              <w:suppressAutoHyphens/>
              <w:spacing w:before="60" w:after="0" w:line="240" w:lineRule="auto"/>
              <w:ind w:left="284" w:right="-148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Οικονομίας και Ανάπτυξης, όπως ισχύει, και</w:t>
            </w:r>
          </w:p>
        </w:tc>
      </w:tr>
      <w:tr w:rsidR="004117C5" w:rsidRPr="004117C5" w:rsidTr="00905CDF">
        <w:tc>
          <w:tcPr>
            <w:tcW w:w="10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7C5" w:rsidRPr="004117C5" w:rsidRDefault="004117C5" w:rsidP="004117C5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ind w:left="284" w:right="125" w:hanging="284"/>
              <w:jc w:val="both"/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</w:pPr>
            <w:r w:rsidRPr="004117C5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 xml:space="preserve">Διαθέτω τα προβλεπόμενα στο άρθρο 2.2.6 της παρούσας διακήρυξης δικαιολογητικά και θα τα προσκομίσω με τα λοιπά δικαιολογητικά κατακύρωσης, σε περίπτωση που κατακυρωθεί σε εμένα η Σύμβαση.                   </w:t>
            </w:r>
            <w:r w:rsidRPr="004117C5">
              <w:rPr>
                <w:rFonts w:ascii="Arial" w:eastAsia="Times New Roman" w:hAnsi="Arial" w:cs="Arial"/>
                <w:sz w:val="16"/>
                <w:szCs w:val="20"/>
                <w:lang w:val="en-GB" w:eastAsia="ar-SA"/>
              </w:rPr>
              <w:t>(4)</w:t>
            </w:r>
            <w:r w:rsidRPr="004117C5">
              <w:rPr>
                <w:rFonts w:ascii="Arial" w:eastAsia="Times New Roman" w:hAnsi="Arial" w:cs="Arial"/>
                <w:sz w:val="20"/>
                <w:szCs w:val="24"/>
                <w:lang w:val="en-GB" w:eastAsia="ar-SA"/>
              </w:rPr>
              <w:t xml:space="preserve">             </w:t>
            </w:r>
          </w:p>
        </w:tc>
      </w:tr>
    </w:tbl>
    <w:p w:rsidR="004117C5" w:rsidRPr="004117C5" w:rsidRDefault="004117C5" w:rsidP="004117C5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proofErr w:type="spellStart"/>
      <w:r w:rsidRPr="004117C5">
        <w:rPr>
          <w:rFonts w:ascii="Arial" w:eastAsia="Times New Roman" w:hAnsi="Arial" w:cs="Arial"/>
          <w:sz w:val="16"/>
          <w:szCs w:val="24"/>
          <w:lang w:val="en-GB" w:eastAsia="ar-SA"/>
        </w:rPr>
        <w:t>Ημερομηνί</w:t>
      </w:r>
      <w:proofErr w:type="spellEnd"/>
      <w:r w:rsidRPr="004117C5">
        <w:rPr>
          <w:rFonts w:ascii="Arial" w:eastAsia="Times New Roman" w:hAnsi="Arial" w:cs="Arial"/>
          <w:sz w:val="16"/>
          <w:szCs w:val="24"/>
          <w:lang w:val="en-GB" w:eastAsia="ar-SA"/>
        </w:rPr>
        <w:t>α:      /     / 202</w:t>
      </w:r>
      <w:r w:rsidR="00E06482">
        <w:rPr>
          <w:rFonts w:ascii="Arial" w:eastAsia="Times New Roman" w:hAnsi="Arial" w:cs="Arial"/>
          <w:sz w:val="16"/>
          <w:szCs w:val="24"/>
          <w:lang w:eastAsia="ar-SA"/>
        </w:rPr>
        <w:t>5</w:t>
      </w:r>
      <w:bookmarkStart w:id="0" w:name="_GoBack"/>
      <w:bookmarkEnd w:id="0"/>
    </w:p>
    <w:p w:rsidR="004117C5" w:rsidRPr="004117C5" w:rsidRDefault="004117C5" w:rsidP="004117C5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  <w:proofErr w:type="gramStart"/>
      <w:r w:rsidRPr="004117C5">
        <w:rPr>
          <w:rFonts w:ascii="Arial" w:eastAsia="Times New Roman" w:hAnsi="Arial" w:cs="Arial"/>
          <w:sz w:val="16"/>
          <w:szCs w:val="24"/>
          <w:lang w:val="en-GB" w:eastAsia="ar-SA"/>
        </w:rPr>
        <w:t xml:space="preserve">Ο  </w:t>
      </w:r>
      <w:proofErr w:type="spellStart"/>
      <w:r w:rsidRPr="004117C5">
        <w:rPr>
          <w:rFonts w:ascii="Arial" w:eastAsia="Times New Roman" w:hAnsi="Arial" w:cs="Arial"/>
          <w:sz w:val="16"/>
          <w:szCs w:val="24"/>
          <w:lang w:val="en-GB" w:eastAsia="ar-SA"/>
        </w:rPr>
        <w:t>Δηλών</w:t>
      </w:r>
      <w:proofErr w:type="spellEnd"/>
      <w:proofErr w:type="gramEnd"/>
    </w:p>
    <w:p w:rsidR="004117C5" w:rsidRPr="004117C5" w:rsidRDefault="004117C5" w:rsidP="004117C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n-GB" w:eastAsia="ar-SA"/>
        </w:rPr>
      </w:pPr>
      <w:r w:rsidRPr="004117C5">
        <w:rPr>
          <w:rFonts w:ascii="Arial" w:eastAsia="Times New Roman" w:hAnsi="Arial" w:cs="Arial"/>
          <w:sz w:val="16"/>
          <w:szCs w:val="24"/>
          <w:lang w:val="en-GB" w:eastAsia="ar-SA"/>
        </w:rPr>
        <w:t>(Υπ</w:t>
      </w:r>
      <w:proofErr w:type="spellStart"/>
      <w:r w:rsidRPr="004117C5">
        <w:rPr>
          <w:rFonts w:ascii="Arial" w:eastAsia="Times New Roman" w:hAnsi="Arial" w:cs="Arial"/>
          <w:sz w:val="16"/>
          <w:szCs w:val="24"/>
          <w:lang w:val="en-GB" w:eastAsia="ar-SA"/>
        </w:rPr>
        <w:t>ογρ</w:t>
      </w:r>
      <w:proofErr w:type="spellEnd"/>
      <w:r w:rsidRPr="004117C5">
        <w:rPr>
          <w:rFonts w:ascii="Arial" w:eastAsia="Times New Roman" w:hAnsi="Arial" w:cs="Arial"/>
          <w:sz w:val="16"/>
          <w:szCs w:val="24"/>
          <w:lang w:val="en-GB" w:eastAsia="ar-SA"/>
        </w:rPr>
        <w:t>αφή)</w:t>
      </w:r>
    </w:p>
    <w:p w:rsidR="004117C5" w:rsidRPr="004117C5" w:rsidRDefault="004117C5" w:rsidP="004117C5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val="en-GB" w:eastAsia="ar-SA"/>
        </w:rPr>
      </w:pPr>
    </w:p>
    <w:p w:rsidR="004117C5" w:rsidRPr="004117C5" w:rsidRDefault="004117C5" w:rsidP="004117C5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4117C5">
        <w:rPr>
          <w:rFonts w:ascii="Arial" w:eastAsia="Times New Roman" w:hAnsi="Arial" w:cs="Arial"/>
          <w:sz w:val="18"/>
          <w:szCs w:val="24"/>
          <w:lang w:eastAsia="ar-SA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117C5" w:rsidRPr="004117C5" w:rsidRDefault="004117C5" w:rsidP="004117C5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4117C5">
        <w:rPr>
          <w:rFonts w:ascii="Arial" w:eastAsia="Times New Roman" w:hAnsi="Arial" w:cs="Arial"/>
          <w:sz w:val="18"/>
          <w:szCs w:val="24"/>
          <w:lang w:eastAsia="ar-SA"/>
        </w:rPr>
        <w:t xml:space="preserve">(2) Αναγράφεται ολογράφως. </w:t>
      </w:r>
    </w:p>
    <w:p w:rsidR="004117C5" w:rsidRPr="004117C5" w:rsidRDefault="004117C5" w:rsidP="004117C5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ar-SA"/>
        </w:rPr>
      </w:pPr>
      <w:r w:rsidRPr="004117C5">
        <w:rPr>
          <w:rFonts w:ascii="Arial" w:eastAsia="Times New Roman" w:hAnsi="Arial" w:cs="Arial"/>
          <w:sz w:val="18"/>
          <w:szCs w:val="24"/>
          <w:lang w:eastAsia="ar-SA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117C5" w:rsidRPr="004117C5" w:rsidRDefault="004117C5" w:rsidP="004117C5">
      <w:pPr>
        <w:suppressAutoHyphens/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4117C5">
        <w:rPr>
          <w:rFonts w:ascii="Arial" w:eastAsia="Times New Roman" w:hAnsi="Arial" w:cs="Arial"/>
          <w:sz w:val="18"/>
          <w:szCs w:val="24"/>
          <w:lang w:eastAsia="ar-SA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4117C5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</w:p>
    <w:p w:rsidR="004117C5" w:rsidRPr="004117C5" w:rsidRDefault="004117C5" w:rsidP="004117C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1942465</wp:posOffset>
                </wp:positionV>
                <wp:extent cx="7162800" cy="7277735"/>
                <wp:effectExtent l="13335" t="8890" r="5715" b="952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727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70.65pt;margin-top:152.95pt;width:564pt;height:5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" filled="f"/>
            </w:pict>
          </mc:Fallback>
        </mc:AlternateContent>
      </w:r>
    </w:p>
    <w:p w:rsidR="006A5686" w:rsidRPr="006A5686" w:rsidRDefault="006A5686" w:rsidP="006A5686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</w:rPr>
      </w:pPr>
    </w:p>
    <w:p w:rsidR="004117C5" w:rsidRPr="004117C5" w:rsidRDefault="006A5686" w:rsidP="00961F0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 w:rsidRPr="006A5686">
        <w:rPr>
          <w:rFonts w:ascii="Arial" w:eastAsia="Times New Roman" w:hAnsi="Arial" w:cs="Arial"/>
          <w:b/>
        </w:rPr>
        <w:t xml:space="preserve"> </w:t>
      </w:r>
    </w:p>
    <w:p w:rsidR="006A5686" w:rsidRPr="00961F06" w:rsidRDefault="006A5686" w:rsidP="004117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sectPr w:rsidR="006A5686" w:rsidRPr="00961F06" w:rsidSect="006A568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31A"/>
    <w:multiLevelType w:val="hybridMultilevel"/>
    <w:tmpl w:val="BB089F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86"/>
    <w:rsid w:val="000B2B78"/>
    <w:rsid w:val="00166592"/>
    <w:rsid w:val="004117C5"/>
    <w:rsid w:val="00674931"/>
    <w:rsid w:val="006A5686"/>
    <w:rsid w:val="00961F06"/>
    <w:rsid w:val="00986DD5"/>
    <w:rsid w:val="00E06482"/>
    <w:rsid w:val="00EA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use1</dc:creator>
  <cp:lastModifiedBy>User 6 Oikonomiki</cp:lastModifiedBy>
  <cp:revision>2</cp:revision>
  <dcterms:created xsi:type="dcterms:W3CDTF">2025-06-02T08:46:00Z</dcterms:created>
  <dcterms:modified xsi:type="dcterms:W3CDTF">2025-06-02T08:46:00Z</dcterms:modified>
</cp:coreProperties>
</file>