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01" w:rsidRDefault="00196C01" w:rsidP="00196C01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inline distT="0" distB="0" distL="0" distR="0" wp14:anchorId="37ACC0BA" wp14:editId="796A6301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B19" w:rsidRDefault="00D80B19" w:rsidP="00D80B19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ΕΛΛΗΝΙΚΗ ΔΗΜΟΚΡΑΤΙΑ</w:t>
      </w:r>
      <w:r>
        <w:rPr>
          <w:rFonts w:ascii="Arial" w:hAnsi="Arial" w:cs="Arial"/>
          <w:sz w:val="24"/>
          <w:szCs w:val="24"/>
        </w:rPr>
        <w:tab/>
        <w:t xml:space="preserve">Δομοκός </w:t>
      </w:r>
      <w:r>
        <w:rPr>
          <w:rFonts w:ascii="Arial" w:hAnsi="Arial" w:cs="Arial"/>
          <w:sz w:val="24"/>
          <w:szCs w:val="24"/>
        </w:rPr>
        <w:tab/>
        <w:t>18/06/2021</w:t>
      </w:r>
    </w:p>
    <w:p w:rsid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 ΣΤΕΡΕΑΣ ΕΛΛΑΔΑΣ</w:t>
      </w:r>
    </w:p>
    <w:p w:rsid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ΝΟΜΟΣ ΦΘΙΩΤΙΔΑΣ</w:t>
      </w:r>
    </w:p>
    <w:p w:rsidR="00D80B19" w:rsidRPr="00D80B19" w:rsidRDefault="00D80B19" w:rsidP="00D80B19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ΔΗΜΟΣ ΔΟΜΟΚΟΥ </w:t>
      </w:r>
      <w:r>
        <w:rPr>
          <w:rFonts w:ascii="Arial" w:hAnsi="Arial" w:cs="Arial"/>
          <w:sz w:val="24"/>
          <w:szCs w:val="24"/>
        </w:rPr>
        <w:tab/>
        <w:t>Αρ. Πρωτοκόλλου:</w:t>
      </w:r>
      <w:r w:rsidRPr="00D80B19">
        <w:rPr>
          <w:rFonts w:ascii="Arial" w:hAnsi="Arial" w:cs="Arial"/>
          <w:sz w:val="24"/>
          <w:szCs w:val="24"/>
        </w:rPr>
        <w:tab/>
        <w:t xml:space="preserve">10962 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ab/>
      </w:r>
      <w:r w:rsidRPr="00D80B19">
        <w:rPr>
          <w:rFonts w:ascii="Arial" w:hAnsi="Arial" w:cs="Arial"/>
          <w:sz w:val="24"/>
          <w:szCs w:val="24"/>
        </w:rPr>
        <w:tab/>
      </w:r>
    </w:p>
    <w:p w:rsidR="00D80B19" w:rsidRDefault="00D80B19" w:rsidP="00D80B19">
      <w:pPr>
        <w:widowControl w:val="0"/>
        <w:tabs>
          <w:tab w:val="left" w:pos="440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>Ο ΠΡΟΕΔΡΟΣ ΤΗΣ ΟΙΚΟΝΟΜΙΚΗΣ ΕΠΙΤΡΟΠΗΣ</w:t>
      </w:r>
    </w:p>
    <w:p w:rsidR="00D80B19" w:rsidRDefault="00D80B19" w:rsidP="00D80B19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  <w:u w:val="single"/>
        </w:rPr>
      </w:pPr>
      <w:r w:rsidRPr="00D80B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</w:t>
      </w:r>
    </w:p>
    <w:p w:rsidR="00D80B19" w:rsidRPr="00D80B19" w:rsidRDefault="00D80B19" w:rsidP="00D80B19">
      <w:pPr>
        <w:widowControl w:val="0"/>
        <w:tabs>
          <w:tab w:val="left" w:pos="6532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Default="00D80B19" w:rsidP="00D80B19">
      <w:pPr>
        <w:widowControl w:val="0"/>
        <w:tabs>
          <w:tab w:val="left" w:pos="4686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ΤΑ ΜΕΛΗ ΤΗΣ ΟΙΚΟΝΟΜΙΚΗΣ ΕΠΙΤΡΟΠΗΣ</w:t>
      </w:r>
      <w:r>
        <w:rPr>
          <w:rFonts w:ascii="Arial" w:hAnsi="Arial" w:cs="Arial"/>
          <w:sz w:val="24"/>
          <w:szCs w:val="24"/>
        </w:rPr>
        <w:tab/>
      </w:r>
    </w:p>
    <w:p w:rsidR="00D80B19" w:rsidRPr="00D80B19" w:rsidRDefault="00D80B19" w:rsidP="00D80B19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Π Ρ Ο Σ Κ Λ Η Σ Η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προσκαλούμε σε δημόσια συνεδρίαση στην αίθουσα συνεδριάσεων του Δημοτικού Καταστήματος, την 24/6/2021 ημέρα της εβδομάδας Πέμπτη και ώρα 12:00 για συζήτηση και λήψη αποφάσεων στα κατωτέρω θέματα: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Θέμα </w:t>
      </w:r>
      <w:r w:rsidRPr="00D80B1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D80B19">
        <w:rPr>
          <w:rFonts w:ascii="Arial" w:hAnsi="Arial" w:cs="Arial"/>
          <w:sz w:val="24"/>
          <w:szCs w:val="24"/>
        </w:rPr>
        <w:t>: 6η ΤΡΟΠΟΠΟΙΗΣΗ ΠΡΟΫΠΟΛΟΓΙΣΜΟΥ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Θέμα </w:t>
      </w:r>
      <w:r w:rsidRPr="00D80B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D80B19">
        <w:rPr>
          <w:rFonts w:ascii="Arial" w:hAnsi="Arial" w:cs="Arial"/>
          <w:sz w:val="24"/>
          <w:szCs w:val="24"/>
        </w:rPr>
        <w:t>: ΕΓΚΡΙΣΗ 2ου ΠΡΑΚΤΙΚΟΥ ΕΛΕΓΧΟΥ ΔΙΚΑΙΟΛΟΓΗΤΙΚΩΝ ΚΑΤΑΚΥΡΩΣΗΣ ΗΛΕΚΤΡΟΝΙΚΗΣ ΔΗΜΟΠΡΑΣΙΑΣ ΜΕ Α.Α.ΕΣΗΔΗΣ 94754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Θέμα </w:t>
      </w:r>
      <w:r w:rsidRPr="00D80B19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D80B19">
        <w:rPr>
          <w:rFonts w:ascii="Arial" w:hAnsi="Arial" w:cs="Arial"/>
          <w:sz w:val="24"/>
          <w:szCs w:val="24"/>
        </w:rPr>
        <w:t>: ΛΗΨΗ ΑΠΟΦΑΣΗΣ ΣΧΕΤΙΚΑ ΜΕ ΤΗΝ ΑΡΙΘ. 2/2021 ΤΟΥ ΤΟΠΙΚΟΥ ΣΥΜΒΟΥΛΙΟΥ ΜΑΚΡΥΡΡΑΧΗΣ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Θέμα </w:t>
      </w:r>
      <w:r w:rsidRPr="00D80B1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en-US"/>
        </w:rPr>
        <w:t>o</w:t>
      </w:r>
      <w:r w:rsidRPr="00D80B19">
        <w:rPr>
          <w:rFonts w:ascii="Arial" w:hAnsi="Arial" w:cs="Arial"/>
          <w:sz w:val="24"/>
          <w:szCs w:val="24"/>
        </w:rPr>
        <w:t>: ΛΗΨΗ ΑΠΟΦΑΣΗΣ ΣΧΕΤΙΚΑ ΜΕ ΤΗΝ ΑΡΙΘ. 1/2021  ΤΟΥ ΤΟΠΙΚΟΥ ΣΥΜΒΟΥΛΙΟΥ Τ.Κ. ΜΑΚΡΥΡΡΑΧΗΣ</w:t>
      </w: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5680"/>
          <w:tab w:val="left" w:pos="7384"/>
        </w:tabs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rPr>
          <w:rFonts w:ascii="Arial" w:hAnsi="Arial" w:cs="Arial"/>
          <w:sz w:val="24"/>
          <w:szCs w:val="24"/>
        </w:rPr>
      </w:pPr>
    </w:p>
    <w:p w:rsidR="00D80B19" w:rsidRDefault="00D80B19" w:rsidP="00D80B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 w:rsidRPr="00D80B19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Ο ΠΡΟΕΔΡΟΣ ΤΗΣ Ο.Ε.</w:t>
      </w:r>
    </w:p>
    <w:p w:rsidR="00D80B19" w:rsidRPr="00D80B19" w:rsidRDefault="00D80B19" w:rsidP="00D80B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7100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7100"/>
          <w:tab w:val="left" w:pos="7242"/>
        </w:tabs>
        <w:autoSpaceDE w:val="0"/>
        <w:autoSpaceDN w:val="0"/>
        <w:adjustRightInd w:val="0"/>
        <w:spacing w:after="0" w:line="240" w:lineRule="auto"/>
        <w:ind w:left="426" w:righ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</w:t>
      </w:r>
      <w:bookmarkStart w:id="0" w:name="_GoBack"/>
      <w:bookmarkEnd w:id="0"/>
      <w:r w:rsidRPr="00D80B19">
        <w:rPr>
          <w:rFonts w:ascii="Arial" w:hAnsi="Arial" w:cs="Arial"/>
          <w:sz w:val="24"/>
          <w:szCs w:val="24"/>
        </w:rPr>
        <w:t xml:space="preserve">ΛΙΟΛΙΟΣ ΧΑΡΑΛΑΜΠΟΣ </w:t>
      </w:r>
    </w:p>
    <w:p w:rsidR="00D80B19" w:rsidRPr="00D80B19" w:rsidRDefault="00D80B19" w:rsidP="00D80B19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D80B19" w:rsidRPr="00D80B19" w:rsidRDefault="00D80B19" w:rsidP="00D80B19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816D3A" w:rsidRPr="00816D3A" w:rsidRDefault="00816D3A" w:rsidP="00816D3A">
      <w:pPr>
        <w:widowControl w:val="0"/>
        <w:tabs>
          <w:tab w:val="left" w:pos="3408"/>
          <w:tab w:val="left" w:pos="5680"/>
          <w:tab w:val="left" w:pos="5964"/>
        </w:tabs>
        <w:autoSpaceDE w:val="0"/>
        <w:autoSpaceDN w:val="0"/>
        <w:adjustRightInd w:val="0"/>
        <w:spacing w:after="0" w:line="240" w:lineRule="auto"/>
        <w:ind w:left="426" w:right="1022"/>
        <w:jc w:val="right"/>
        <w:rPr>
          <w:rFonts w:ascii="Arial" w:hAnsi="Arial" w:cs="Arial"/>
          <w:sz w:val="24"/>
          <w:szCs w:val="24"/>
        </w:rPr>
      </w:pPr>
    </w:p>
    <w:p w:rsidR="00286CF3" w:rsidRPr="00816D3A" w:rsidRDefault="00286CF3" w:rsidP="00816D3A">
      <w:pPr>
        <w:widowControl w:val="0"/>
        <w:tabs>
          <w:tab w:val="left" w:pos="5964"/>
          <w:tab w:val="left" w:pos="7952"/>
        </w:tabs>
        <w:autoSpaceDE w:val="0"/>
        <w:autoSpaceDN w:val="0"/>
        <w:adjustRightInd w:val="0"/>
        <w:spacing w:after="0" w:line="240" w:lineRule="auto"/>
        <w:ind w:left="284"/>
      </w:pPr>
    </w:p>
    <w:sectPr w:rsidR="00286CF3" w:rsidRPr="00816D3A" w:rsidSect="00816D3A">
      <w:pgSz w:w="12240" w:h="15840"/>
      <w:pgMar w:top="568" w:right="964" w:bottom="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01"/>
    <w:rsid w:val="00196C01"/>
    <w:rsid w:val="00286CF3"/>
    <w:rsid w:val="00816D3A"/>
    <w:rsid w:val="00CD7887"/>
    <w:rsid w:val="00D8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6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Papapostolou</dc:creator>
  <cp:lastModifiedBy>Euaggelia Papapostolou</cp:lastModifiedBy>
  <cp:revision>2</cp:revision>
  <dcterms:created xsi:type="dcterms:W3CDTF">2021-11-23T15:47:00Z</dcterms:created>
  <dcterms:modified xsi:type="dcterms:W3CDTF">2021-11-23T15:47:00Z</dcterms:modified>
</cp:coreProperties>
</file>