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C01" w:rsidRDefault="00196C01" w:rsidP="00196C01">
      <w:pPr>
        <w:widowControl w:val="0"/>
        <w:tabs>
          <w:tab w:val="left" w:pos="5964"/>
          <w:tab w:val="left" w:pos="7952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20"/>
          <w:szCs w:val="20"/>
          <w:lang w:eastAsia="el-GR"/>
        </w:rPr>
        <w:drawing>
          <wp:inline distT="0" distB="0" distL="0" distR="0" wp14:anchorId="37ACC0BA" wp14:editId="796A6301">
            <wp:extent cx="504825" cy="53340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D3A" w:rsidRDefault="00816D3A" w:rsidP="00816D3A">
      <w:pPr>
        <w:widowControl w:val="0"/>
        <w:tabs>
          <w:tab w:val="left" w:pos="5964"/>
          <w:tab w:val="left" w:pos="7952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ΕΛΛΗΝΙΚΗ ΔΗΜΟΚΡΑΤΙΑ</w:t>
      </w:r>
      <w:r>
        <w:rPr>
          <w:rFonts w:ascii="Arial" w:hAnsi="Arial" w:cs="Arial"/>
          <w:sz w:val="24"/>
          <w:szCs w:val="24"/>
        </w:rPr>
        <w:tab/>
        <w:t xml:space="preserve">Δομοκός </w:t>
      </w:r>
      <w:r>
        <w:rPr>
          <w:rFonts w:ascii="Arial" w:hAnsi="Arial" w:cs="Arial"/>
          <w:sz w:val="24"/>
          <w:szCs w:val="24"/>
        </w:rPr>
        <w:tab/>
        <w:t>14/06/2021</w:t>
      </w:r>
    </w:p>
    <w:p w:rsidR="00816D3A" w:rsidRDefault="00816D3A" w:rsidP="00816D3A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ΠΕΡΙΦΕΡΕΙΑ ΣΤΕΡΕΑΣ ΕΛΛΑΔΑΣ</w:t>
      </w:r>
    </w:p>
    <w:p w:rsidR="00816D3A" w:rsidRDefault="00816D3A" w:rsidP="00816D3A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ΝΟΜΟΣ ΦΘΙΩΤΙΔΑΣ</w:t>
      </w:r>
    </w:p>
    <w:p w:rsidR="00816D3A" w:rsidRPr="00816D3A" w:rsidRDefault="00816D3A" w:rsidP="00816D3A">
      <w:pPr>
        <w:widowControl w:val="0"/>
        <w:tabs>
          <w:tab w:val="left" w:pos="5964"/>
          <w:tab w:val="left" w:pos="7952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ΔΗΜΟΣ ΔΟΜΟΚΟΥ </w:t>
      </w:r>
      <w:r>
        <w:rPr>
          <w:rFonts w:ascii="Arial" w:hAnsi="Arial" w:cs="Arial"/>
          <w:sz w:val="24"/>
          <w:szCs w:val="24"/>
        </w:rPr>
        <w:tab/>
        <w:t>Αρ. Πρωτοκόλλου:</w:t>
      </w:r>
      <w:r w:rsidRPr="00816D3A">
        <w:rPr>
          <w:rFonts w:ascii="Arial" w:hAnsi="Arial" w:cs="Arial"/>
          <w:sz w:val="24"/>
          <w:szCs w:val="24"/>
        </w:rPr>
        <w:tab/>
        <w:t xml:space="preserve">10421 </w:t>
      </w:r>
    </w:p>
    <w:p w:rsidR="00816D3A" w:rsidRPr="00816D3A" w:rsidRDefault="00816D3A" w:rsidP="00816D3A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816D3A">
        <w:rPr>
          <w:rFonts w:ascii="Arial" w:hAnsi="Arial" w:cs="Arial"/>
          <w:sz w:val="24"/>
          <w:szCs w:val="24"/>
        </w:rPr>
        <w:tab/>
      </w:r>
      <w:r w:rsidRPr="00816D3A">
        <w:rPr>
          <w:rFonts w:ascii="Arial" w:hAnsi="Arial" w:cs="Arial"/>
          <w:sz w:val="24"/>
          <w:szCs w:val="24"/>
        </w:rPr>
        <w:tab/>
      </w:r>
    </w:p>
    <w:p w:rsidR="00816D3A" w:rsidRDefault="00816D3A" w:rsidP="00816D3A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816D3A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sz w:val="24"/>
          <w:szCs w:val="24"/>
        </w:rPr>
        <w:t>Ο ΠΡΟΕΔΡΟΣ ΤΗΣ ΟΙΚΟΝΟΜΙΚΗΣ ΕΠΙΤΡΟΠΗΣ</w:t>
      </w:r>
    </w:p>
    <w:p w:rsidR="00816D3A" w:rsidRDefault="00816D3A" w:rsidP="00816D3A">
      <w:pPr>
        <w:widowControl w:val="0"/>
        <w:tabs>
          <w:tab w:val="left" w:pos="6532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  <w:u w:val="single"/>
        </w:rPr>
      </w:pPr>
      <w:r w:rsidRPr="00816D3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Π Ρ Ο Σ</w:t>
      </w:r>
    </w:p>
    <w:p w:rsidR="00816D3A" w:rsidRPr="00816D3A" w:rsidRDefault="00816D3A" w:rsidP="00816D3A">
      <w:pPr>
        <w:widowControl w:val="0"/>
        <w:tabs>
          <w:tab w:val="left" w:pos="6532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816D3A" w:rsidRDefault="00816D3A" w:rsidP="00816D3A">
      <w:pPr>
        <w:widowControl w:val="0"/>
        <w:tabs>
          <w:tab w:val="left" w:pos="4686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816D3A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ΤΑ ΜΕΛΗ ΤΗΣ ΟΙΚΟΝΟΜΙΚΗΣ ΕΠΙΤΡΟΠΗΣ</w:t>
      </w:r>
      <w:r>
        <w:rPr>
          <w:rFonts w:ascii="Arial" w:hAnsi="Arial" w:cs="Arial"/>
          <w:sz w:val="24"/>
          <w:szCs w:val="24"/>
        </w:rPr>
        <w:tab/>
      </w:r>
    </w:p>
    <w:p w:rsidR="00816D3A" w:rsidRPr="00816D3A" w:rsidRDefault="00816D3A" w:rsidP="00816D3A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816D3A" w:rsidRPr="00816D3A" w:rsidRDefault="00816D3A" w:rsidP="00816D3A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" w:hAnsi="Arial" w:cs="Arial"/>
          <w:sz w:val="24"/>
          <w:szCs w:val="24"/>
        </w:rPr>
      </w:pPr>
      <w:r w:rsidRPr="00816D3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Π Ρ Ο Σ Κ Λ Η Σ Η</w:t>
      </w:r>
    </w:p>
    <w:p w:rsidR="00816D3A" w:rsidRPr="00816D3A" w:rsidRDefault="00816D3A" w:rsidP="00816D3A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816D3A" w:rsidRDefault="00816D3A" w:rsidP="00816D3A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Σας προσκαλούμε σε δημόσια συνεδρίαση στην αίθουσα συνεδριάσεων του Δημοτικού Καταστήματος, την 18/6/2021 ημέρα της εβδομάδας Παρασκευή και ώρα 10:00 για συζήτηση και λήψη αποφάσεων στα κατωτέρω θέματα:</w:t>
      </w:r>
    </w:p>
    <w:p w:rsidR="00816D3A" w:rsidRPr="00816D3A" w:rsidRDefault="00816D3A" w:rsidP="00816D3A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816D3A" w:rsidRPr="00816D3A" w:rsidRDefault="00816D3A" w:rsidP="00816D3A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816D3A">
        <w:rPr>
          <w:rFonts w:ascii="Arial" w:hAnsi="Arial" w:cs="Arial"/>
          <w:sz w:val="24"/>
          <w:szCs w:val="24"/>
        </w:rPr>
        <w:t xml:space="preserve">Θέμα </w:t>
      </w:r>
      <w:r w:rsidRPr="00816D3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  <w:lang w:val="en-US"/>
        </w:rPr>
        <w:t>o</w:t>
      </w:r>
      <w:r w:rsidRPr="00816D3A">
        <w:rPr>
          <w:rFonts w:ascii="Arial" w:hAnsi="Arial" w:cs="Arial"/>
          <w:sz w:val="24"/>
          <w:szCs w:val="24"/>
        </w:rPr>
        <w:t>: Έγκριση "Πρακτικού ελέγχου κατακύρωσης του συνοπτικού διαγωνισμού για την υπηρεσία με τίτλο "ΕΚΠΟΝΗΣΗ ΣΧΕΔΙΟΥ ΦΟΡΤΙΣΗΣ ΗΛΕΚΤΡΙΚΩΝ ΟΧΗΜΑΤΩΝ (Σ.Φ.Η.Ο.) ΣΤΟΝ ΔΗΜΟ ΔΟΜΟΚΟΥ" με αρ. διακήρυξης 5523/21-04-2021 (ΑΔΑ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816D3A">
        <w:rPr>
          <w:rFonts w:ascii="Arial" w:hAnsi="Arial" w:cs="Arial"/>
          <w:sz w:val="24"/>
          <w:szCs w:val="24"/>
        </w:rPr>
        <w:t>: 21</w:t>
      </w:r>
      <w:r>
        <w:rPr>
          <w:rFonts w:ascii="Arial" w:hAnsi="Arial" w:cs="Arial"/>
          <w:sz w:val="24"/>
          <w:szCs w:val="24"/>
          <w:lang w:val="en-US"/>
        </w:rPr>
        <w:t>PROC</w:t>
      </w:r>
      <w:r w:rsidRPr="00816D3A">
        <w:rPr>
          <w:rFonts w:ascii="Arial" w:hAnsi="Arial" w:cs="Arial"/>
          <w:sz w:val="24"/>
          <w:szCs w:val="24"/>
        </w:rPr>
        <w:t>008503112 2021-04-21)"</w:t>
      </w:r>
    </w:p>
    <w:p w:rsidR="00816D3A" w:rsidRPr="00816D3A" w:rsidRDefault="00816D3A" w:rsidP="00816D3A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816D3A" w:rsidRPr="00816D3A" w:rsidRDefault="00816D3A" w:rsidP="00816D3A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816D3A">
        <w:rPr>
          <w:rFonts w:ascii="Arial" w:hAnsi="Arial" w:cs="Arial"/>
          <w:sz w:val="24"/>
          <w:szCs w:val="24"/>
        </w:rPr>
        <w:t xml:space="preserve">Θέμα </w:t>
      </w:r>
      <w:r w:rsidRPr="00816D3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  <w:lang w:val="en-US"/>
        </w:rPr>
        <w:t>o</w:t>
      </w:r>
      <w:r w:rsidRPr="00816D3A">
        <w:rPr>
          <w:rFonts w:ascii="Arial" w:hAnsi="Arial" w:cs="Arial"/>
          <w:sz w:val="24"/>
          <w:szCs w:val="24"/>
        </w:rPr>
        <w:t xml:space="preserve">: ΟΡΙΣΜΟΣ ΠΛΗΡΕΞΟΥΣΙΟΥ ΔΙΚΗΓΟΡΟΥ ΣΧΕΤΙΚΑ ΜΕ ΤΗΝ ΑΡΙΘ.68/2021 ΑΓΩΓΗ ΤΗΣ ΕΤΑΙΡΕΙΑΣ "Φ.ΑΓΓΕΛΑΚΟΠΟΥΛΟΣ ΜΟΝ. Ε.Π.Ε." ΚΑΤΑ ΤΟΥ ΔΗΜΟΥ ΔΟΜΟΚΟΥ </w:t>
      </w:r>
    </w:p>
    <w:p w:rsidR="00816D3A" w:rsidRPr="00816D3A" w:rsidRDefault="00816D3A" w:rsidP="00816D3A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816D3A" w:rsidRPr="00816D3A" w:rsidRDefault="00816D3A" w:rsidP="00816D3A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816D3A">
        <w:rPr>
          <w:rFonts w:ascii="Arial" w:hAnsi="Arial" w:cs="Arial"/>
          <w:sz w:val="24"/>
          <w:szCs w:val="24"/>
        </w:rPr>
        <w:t xml:space="preserve">Θέμα </w:t>
      </w:r>
      <w:r w:rsidRPr="00816D3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  <w:lang w:val="en-US"/>
        </w:rPr>
        <w:t>o</w:t>
      </w:r>
      <w:r w:rsidRPr="00816D3A">
        <w:rPr>
          <w:rFonts w:ascii="Arial" w:hAnsi="Arial" w:cs="Arial"/>
          <w:sz w:val="24"/>
          <w:szCs w:val="24"/>
        </w:rPr>
        <w:t xml:space="preserve">: ΟΡΙΣΜΟΣ ΠΛΗΡΕΞΟΥΣΙΟΥ ΔΙΚΗΓΟΡΟΥ ΣΧΕΤΙΚΑ ΜΕ ΤΗΝ ΑΡΙΘ.70/2021 ΑΓΩΓΗ ΤΗΣ ΕΤΑΙΡΙΑΣ "ΜΑΥΡΟΠΟΔΗΣ Σ. Ε.Π.Ε." ΚΑΤΑ ΤΟΥ ΔΗΜΟΥ ΔΟΜΟΚΟΥ </w:t>
      </w:r>
    </w:p>
    <w:p w:rsidR="00816D3A" w:rsidRPr="00816D3A" w:rsidRDefault="00816D3A" w:rsidP="00816D3A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816D3A" w:rsidRPr="00816D3A" w:rsidRDefault="00816D3A" w:rsidP="00816D3A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816D3A">
        <w:rPr>
          <w:rFonts w:ascii="Arial" w:hAnsi="Arial" w:cs="Arial"/>
          <w:sz w:val="24"/>
          <w:szCs w:val="24"/>
        </w:rPr>
        <w:t xml:space="preserve">Θέμα </w:t>
      </w:r>
      <w:r w:rsidRPr="00816D3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  <w:lang w:val="en-US"/>
        </w:rPr>
        <w:t>o</w:t>
      </w:r>
      <w:r w:rsidRPr="00816D3A">
        <w:rPr>
          <w:rFonts w:ascii="Arial" w:hAnsi="Arial" w:cs="Arial"/>
          <w:sz w:val="24"/>
          <w:szCs w:val="24"/>
        </w:rPr>
        <w:t xml:space="preserve">: ΟΡΙΣΜΟΣ ΠΛΗΡΕΞΟΥΣΙΟΥ ΔΙΚΗΓΟΡΟΥ ΣΧΕΤΙΚΑ ΜΕ ΤΗΝ ΑΡΙΘ.69/2021 ΑΓΩΓΗ ΤΗΣ ΕΤΑΙΡΙΑΣ " Σ. &amp; Ν. ΓΕΩΡΓΙΟΥ ΜΠΑΚΑΤΣΕΛΟΥ Ο.Ε."  ΚΑΤΑ ΤΟΥ ΔΗΜΟΥ ΔΟΜΟΚΟΥ </w:t>
      </w:r>
    </w:p>
    <w:p w:rsidR="00816D3A" w:rsidRPr="00816D3A" w:rsidRDefault="00816D3A" w:rsidP="00816D3A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816D3A" w:rsidRPr="00816D3A" w:rsidRDefault="00816D3A" w:rsidP="00816D3A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816D3A">
        <w:rPr>
          <w:rFonts w:ascii="Arial" w:hAnsi="Arial" w:cs="Arial"/>
          <w:sz w:val="24"/>
          <w:szCs w:val="24"/>
        </w:rPr>
        <w:t xml:space="preserve">Θέμα </w:t>
      </w:r>
      <w:r w:rsidRPr="00816D3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  <w:lang w:val="en-US"/>
        </w:rPr>
        <w:t>o</w:t>
      </w:r>
      <w:r w:rsidRPr="00816D3A">
        <w:rPr>
          <w:rFonts w:ascii="Arial" w:hAnsi="Arial" w:cs="Arial"/>
          <w:sz w:val="24"/>
          <w:szCs w:val="24"/>
        </w:rPr>
        <w:t>: ΟΡΙΣΜΟΣ ΠΛΗΡΕΞΟΥΣΙΟΥ ΔΙΚΗΓΟΡΟΥ ΣΧΕΤΙΚΑ ΜΕ ΤΗΝ ΑΡΙΘ.60/2021 ΑΓΩΓΗ ΤΗΣ ΕΤΑΙΡΙΑΣ "</w:t>
      </w:r>
      <w:r>
        <w:rPr>
          <w:rFonts w:ascii="Arial" w:hAnsi="Arial" w:cs="Arial"/>
          <w:sz w:val="24"/>
          <w:szCs w:val="24"/>
          <w:lang w:val="en-US"/>
        </w:rPr>
        <w:t>Q</w:t>
      </w:r>
      <w:r w:rsidRPr="00816D3A">
        <w:rPr>
          <w:rFonts w:ascii="Arial" w:hAnsi="Arial" w:cs="Arial"/>
          <w:sz w:val="24"/>
          <w:szCs w:val="24"/>
        </w:rPr>
        <w:t>&amp;</w:t>
      </w:r>
      <w:r>
        <w:rPr>
          <w:rFonts w:ascii="Arial" w:hAnsi="Arial" w:cs="Arial"/>
          <w:sz w:val="24"/>
          <w:szCs w:val="24"/>
          <w:lang w:val="en-US"/>
        </w:rPr>
        <w:t>Q</w:t>
      </w:r>
      <w:r w:rsidRPr="00816D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Analysis</w:t>
      </w:r>
      <w:r w:rsidRPr="00816D3A">
        <w:rPr>
          <w:rFonts w:ascii="Arial" w:hAnsi="Arial" w:cs="Arial"/>
          <w:sz w:val="24"/>
          <w:szCs w:val="24"/>
        </w:rPr>
        <w:t xml:space="preserve">" ΚΑΤΑ ΤΟΥ ΔΗΜΟΥ ΔΟΜΟΚΟΥ </w:t>
      </w:r>
    </w:p>
    <w:p w:rsidR="00816D3A" w:rsidRPr="00816D3A" w:rsidRDefault="00816D3A" w:rsidP="00816D3A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816D3A" w:rsidRPr="00816D3A" w:rsidRDefault="00816D3A" w:rsidP="00816D3A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816D3A">
        <w:rPr>
          <w:rFonts w:ascii="Arial" w:hAnsi="Arial" w:cs="Arial"/>
          <w:sz w:val="24"/>
          <w:szCs w:val="24"/>
        </w:rPr>
        <w:t xml:space="preserve">Θέμα </w:t>
      </w:r>
      <w:r w:rsidRPr="00816D3A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  <w:lang w:val="en-US"/>
        </w:rPr>
        <w:t>o</w:t>
      </w:r>
      <w:r w:rsidRPr="00816D3A">
        <w:rPr>
          <w:rFonts w:ascii="Arial" w:hAnsi="Arial" w:cs="Arial"/>
          <w:sz w:val="24"/>
          <w:szCs w:val="24"/>
        </w:rPr>
        <w:t xml:space="preserve">: ΑΠΟΔΟΧΗ ΠΟΣΟΥ 100.000,00 ΕΥΡΩ ΓΙΑ ΚΑΛΥΨΗ ΕΠΙΤΑΚΤΙΚΩΝ ΑΝΑΓΚΩΝ ΠΟΥ ΠΡΟΚΛΗΘΗΚΑΝ ΑΠΟ ΤΗΝ ΕΜΦΑΝΙΣΗ ΤΟΥ ΚΟΡΟΝΟΪΟΥ </w:t>
      </w:r>
      <w:r>
        <w:rPr>
          <w:rFonts w:ascii="Arial" w:hAnsi="Arial" w:cs="Arial"/>
          <w:sz w:val="24"/>
          <w:szCs w:val="24"/>
          <w:lang w:val="en-US"/>
        </w:rPr>
        <w:t>COVID</w:t>
      </w:r>
      <w:r>
        <w:rPr>
          <w:rFonts w:ascii="Arial" w:hAnsi="Arial" w:cs="Arial"/>
          <w:sz w:val="24"/>
          <w:szCs w:val="24"/>
        </w:rPr>
        <w:t>-19</w:t>
      </w:r>
    </w:p>
    <w:p w:rsidR="00816D3A" w:rsidRPr="00816D3A" w:rsidRDefault="00816D3A" w:rsidP="00816D3A">
      <w:pPr>
        <w:widowControl w:val="0"/>
        <w:tabs>
          <w:tab w:val="left" w:pos="3408"/>
          <w:tab w:val="left" w:pos="5680"/>
          <w:tab w:val="left" w:pos="5964"/>
        </w:tabs>
        <w:autoSpaceDE w:val="0"/>
        <w:autoSpaceDN w:val="0"/>
        <w:adjustRightInd w:val="0"/>
        <w:spacing w:after="0" w:line="240" w:lineRule="auto"/>
        <w:ind w:left="426" w:right="1022"/>
        <w:rPr>
          <w:rFonts w:ascii="Arial" w:hAnsi="Arial" w:cs="Arial"/>
          <w:sz w:val="24"/>
          <w:szCs w:val="24"/>
        </w:rPr>
      </w:pPr>
    </w:p>
    <w:p w:rsidR="00816D3A" w:rsidRPr="00816D3A" w:rsidRDefault="00816D3A" w:rsidP="00816D3A">
      <w:pPr>
        <w:widowControl w:val="0"/>
        <w:tabs>
          <w:tab w:val="left" w:pos="3408"/>
          <w:tab w:val="left" w:pos="5680"/>
          <w:tab w:val="left" w:pos="5964"/>
        </w:tabs>
        <w:autoSpaceDE w:val="0"/>
        <w:autoSpaceDN w:val="0"/>
        <w:adjustRightInd w:val="0"/>
        <w:spacing w:after="0" w:line="240" w:lineRule="auto"/>
        <w:ind w:left="426" w:right="1022"/>
        <w:rPr>
          <w:rFonts w:ascii="Arial" w:hAnsi="Arial" w:cs="Arial"/>
          <w:sz w:val="24"/>
          <w:szCs w:val="24"/>
        </w:rPr>
      </w:pPr>
    </w:p>
    <w:p w:rsidR="00816D3A" w:rsidRDefault="00816D3A" w:rsidP="00816D3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ind w:left="426" w:right="66"/>
        <w:rPr>
          <w:rFonts w:ascii="Arial" w:hAnsi="Arial" w:cs="Arial"/>
          <w:sz w:val="24"/>
          <w:szCs w:val="24"/>
        </w:rPr>
      </w:pPr>
      <w:r w:rsidRPr="00816D3A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Ο ΠΡΟΕΔΡΟΣ ΤΗΣ Ο.Ε.</w:t>
      </w:r>
    </w:p>
    <w:p w:rsidR="00816D3A" w:rsidRPr="00816D3A" w:rsidRDefault="00816D3A" w:rsidP="00816D3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ind w:left="426" w:right="66"/>
        <w:rPr>
          <w:rFonts w:ascii="Arial" w:hAnsi="Arial" w:cs="Arial"/>
          <w:sz w:val="24"/>
          <w:szCs w:val="24"/>
        </w:rPr>
      </w:pPr>
    </w:p>
    <w:p w:rsidR="00816D3A" w:rsidRPr="00816D3A" w:rsidRDefault="00816D3A" w:rsidP="00816D3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ind w:left="426" w:right="66"/>
        <w:rPr>
          <w:rFonts w:ascii="Arial" w:hAnsi="Arial" w:cs="Arial"/>
          <w:sz w:val="24"/>
          <w:szCs w:val="24"/>
        </w:rPr>
      </w:pPr>
    </w:p>
    <w:p w:rsidR="00816D3A" w:rsidRPr="00816D3A" w:rsidRDefault="00816D3A" w:rsidP="00816D3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ind w:left="426" w:right="66"/>
        <w:rPr>
          <w:rFonts w:ascii="Arial" w:hAnsi="Arial" w:cs="Arial"/>
          <w:sz w:val="24"/>
          <w:szCs w:val="24"/>
        </w:rPr>
      </w:pPr>
    </w:p>
    <w:p w:rsidR="00816D3A" w:rsidRPr="00816D3A" w:rsidRDefault="00816D3A" w:rsidP="00816D3A">
      <w:pPr>
        <w:widowControl w:val="0"/>
        <w:tabs>
          <w:tab w:val="left" w:pos="7100"/>
          <w:tab w:val="left" w:pos="7242"/>
        </w:tabs>
        <w:autoSpaceDE w:val="0"/>
        <w:autoSpaceDN w:val="0"/>
        <w:adjustRightInd w:val="0"/>
        <w:spacing w:after="0" w:line="240" w:lineRule="auto"/>
        <w:ind w:right="66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ΛΙΟΛΙΟΣ ΧΑΡΑΛΑΜΠΟΣ</w:t>
      </w:r>
    </w:p>
    <w:p w:rsidR="00816D3A" w:rsidRPr="00816D3A" w:rsidRDefault="00816D3A" w:rsidP="00816D3A">
      <w:pPr>
        <w:widowControl w:val="0"/>
        <w:tabs>
          <w:tab w:val="left" w:pos="3408"/>
          <w:tab w:val="left" w:pos="5680"/>
          <w:tab w:val="left" w:pos="5964"/>
        </w:tabs>
        <w:autoSpaceDE w:val="0"/>
        <w:autoSpaceDN w:val="0"/>
        <w:adjustRightInd w:val="0"/>
        <w:spacing w:after="0" w:line="240" w:lineRule="auto"/>
        <w:ind w:left="426" w:right="1022"/>
        <w:jc w:val="right"/>
        <w:rPr>
          <w:rFonts w:ascii="Arial" w:hAnsi="Arial" w:cs="Arial"/>
          <w:sz w:val="24"/>
          <w:szCs w:val="24"/>
        </w:rPr>
      </w:pPr>
    </w:p>
    <w:p w:rsidR="00286CF3" w:rsidRPr="00816D3A" w:rsidRDefault="00286CF3" w:rsidP="00816D3A">
      <w:pPr>
        <w:widowControl w:val="0"/>
        <w:tabs>
          <w:tab w:val="left" w:pos="5964"/>
          <w:tab w:val="left" w:pos="7952"/>
        </w:tabs>
        <w:autoSpaceDE w:val="0"/>
        <w:autoSpaceDN w:val="0"/>
        <w:adjustRightInd w:val="0"/>
        <w:spacing w:after="0" w:line="240" w:lineRule="auto"/>
        <w:ind w:left="284"/>
      </w:pPr>
    </w:p>
    <w:sectPr w:rsidR="00286CF3" w:rsidRPr="00816D3A" w:rsidSect="00816D3A">
      <w:pgSz w:w="12240" w:h="15840"/>
      <w:pgMar w:top="568" w:right="964" w:bottom="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C01"/>
    <w:rsid w:val="00196C01"/>
    <w:rsid w:val="00286CF3"/>
    <w:rsid w:val="00816D3A"/>
    <w:rsid w:val="00CD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96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96C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96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96C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Euaggelia Papapostolou</dc:creator>
  <cp:lastModifiedBy>Euaggelia Papapostolou</cp:lastModifiedBy>
  <cp:revision>2</cp:revision>
  <dcterms:created xsi:type="dcterms:W3CDTF">2021-11-23T15:40:00Z</dcterms:created>
  <dcterms:modified xsi:type="dcterms:W3CDTF">2021-11-23T15:40:00Z</dcterms:modified>
</cp:coreProperties>
</file>