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94" w:rsidRPr="00472494" w:rsidRDefault="00472494" w:rsidP="00472494">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rFonts w:cs="Arial"/>
          <w:b/>
          <w:color w:val="002060"/>
        </w:rPr>
      </w:pPr>
      <w:bookmarkStart w:id="0" w:name="_Toc4497857"/>
      <w:r w:rsidRPr="00472494">
        <w:rPr>
          <w:rFonts w:cs="Arial"/>
          <w:b/>
          <w:color w:val="002060"/>
        </w:rPr>
        <w:t xml:space="preserve">ΠΑΡΑΡΤΗΜΑ </w:t>
      </w:r>
      <w:proofErr w:type="spellStart"/>
      <w:r w:rsidRPr="00472494">
        <w:rPr>
          <w:rFonts w:cs="Arial"/>
          <w:b/>
          <w:color w:val="002060"/>
        </w:rPr>
        <w:t>ΙΙ</w:t>
      </w:r>
      <w:proofErr w:type="spellEnd"/>
      <w:r w:rsidRPr="00472494">
        <w:rPr>
          <w:rFonts w:cs="Arial"/>
          <w:b/>
          <w:color w:val="002060"/>
        </w:rPr>
        <w:t xml:space="preserve"> – Υποδείγματα Οικονομικών Προσφορ</w:t>
      </w:r>
      <w:bookmarkEnd w:id="0"/>
      <w:r w:rsidRPr="00472494">
        <w:rPr>
          <w:rFonts w:cs="Arial"/>
          <w:b/>
          <w:color w:val="002060"/>
        </w:rPr>
        <w:t xml:space="preserve">ών </w:t>
      </w:r>
    </w:p>
    <w:p w:rsidR="00472494" w:rsidRPr="00472494" w:rsidRDefault="00472494" w:rsidP="00472494">
      <w:pPr>
        <w:autoSpaceDE w:val="0"/>
        <w:autoSpaceDN w:val="0"/>
        <w:adjustRightInd w:val="0"/>
        <w:spacing w:after="0"/>
        <w:jc w:val="center"/>
        <w:rPr>
          <w:b/>
          <w:bCs/>
        </w:rPr>
      </w:pPr>
      <w:r w:rsidRPr="00472494">
        <w:rPr>
          <w:b/>
          <w:bCs/>
        </w:rPr>
        <w:t>Τα έντυπα οικονομικής προσφοράς αναρτώνται ως αναπόσπαστο κομμάτι της παρούσας διακήρυξης</w:t>
      </w:r>
    </w:p>
    <w:p w:rsidR="00472494" w:rsidRPr="00472494" w:rsidRDefault="00472494" w:rsidP="00472494">
      <w:pPr>
        <w:autoSpaceDE w:val="0"/>
        <w:autoSpaceDN w:val="0"/>
        <w:adjustRightInd w:val="0"/>
        <w:spacing w:after="0" w:line="240" w:lineRule="auto"/>
        <w:jc w:val="center"/>
        <w:rPr>
          <w:rFonts w:eastAsia="Times New Roman" w:cs="Calibri"/>
          <w:b/>
          <w:bCs/>
          <w:i/>
          <w:color w:val="5B9BD5"/>
          <w:lang w:eastAsia="zh-CN"/>
        </w:rPr>
      </w:pPr>
    </w:p>
    <w:p w:rsidR="00472494" w:rsidRPr="00472494" w:rsidRDefault="00472494" w:rsidP="00472494">
      <w:pPr>
        <w:autoSpaceDE w:val="0"/>
        <w:autoSpaceDN w:val="0"/>
        <w:adjustRightInd w:val="0"/>
        <w:spacing w:after="0" w:line="240" w:lineRule="auto"/>
        <w:jc w:val="both"/>
        <w:rPr>
          <w:rFonts w:eastAsia="Times New Roman" w:cs="Calibri"/>
          <w:i/>
          <w:color w:val="5B9BD5"/>
          <w:lang w:eastAsia="zh-CN"/>
        </w:rPr>
      </w:pPr>
    </w:p>
    <w:tbl>
      <w:tblPr>
        <w:tblW w:w="9974" w:type="dxa"/>
        <w:jc w:val="center"/>
        <w:tblInd w:w="-601" w:type="dxa"/>
        <w:tblLook w:val="01E0"/>
      </w:tblPr>
      <w:tblGrid>
        <w:gridCol w:w="3219"/>
        <w:gridCol w:w="1922"/>
        <w:gridCol w:w="4833"/>
      </w:tblGrid>
      <w:tr w:rsidR="00472494" w:rsidRPr="00472494" w:rsidTr="00F047CA">
        <w:trPr>
          <w:trHeight w:val="1021"/>
          <w:jc w:val="center"/>
        </w:trPr>
        <w:tc>
          <w:tcPr>
            <w:tcW w:w="3219" w:type="dxa"/>
            <w:vMerge w:val="restart"/>
          </w:tcPr>
          <w:p w:rsidR="00472494" w:rsidRPr="0080732F" w:rsidRDefault="00472494" w:rsidP="00472494">
            <w:pPr>
              <w:suppressAutoHyphens/>
              <w:spacing w:after="120" w:line="240" w:lineRule="auto"/>
              <w:jc w:val="both"/>
              <w:rPr>
                <w:rFonts w:eastAsia="Times New Roman" w:cs="Tahoma"/>
                <w:lang w:eastAsia="zh-CN"/>
              </w:rPr>
            </w:pPr>
            <w:bookmarkStart w:id="1" w:name="_Hlk33281088"/>
            <w:r w:rsidRPr="00472494">
              <w:rPr>
                <w:rFonts w:eastAsia="Times New Roman" w:cs="Tahoma"/>
                <w:noProof/>
              </w:rPr>
              <w:drawing>
                <wp:anchor distT="0" distB="0" distL="114300" distR="114300" simplePos="0" relativeHeight="251660288"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4"/>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80732F"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w:t>
            </w:r>
            <w:r w:rsidR="0080732F">
              <w:rPr>
                <w:rFonts w:eastAsia="Times New Roman" w:cs="Tahoma"/>
                <w:b/>
                <w:lang w:eastAsia="zh-CN"/>
              </w:rPr>
              <w:t xml:space="preserve"> Καυσίμων</w:t>
            </w:r>
            <w:r w:rsidRPr="00472494">
              <w:rPr>
                <w:rFonts w:eastAsia="Times New Roman" w:cs="Tahoma"/>
                <w:b/>
                <w:lang w:eastAsia="zh-CN"/>
              </w:rPr>
              <w:t xml:space="preserve">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Ίδιοι πόροι του Δήμου</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2" w:name="_Hlk33281321"/>
      <w:bookmarkStart w:id="3" w:name="_Hlk33281118"/>
      <w:bookmarkEnd w:id="1"/>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Α’ - Καύσιμα για την </w:t>
      </w:r>
      <w:proofErr w:type="spellStart"/>
      <w:r w:rsidRPr="00472494">
        <w:rPr>
          <w:rFonts w:eastAsia="Times New Roman" w:cs="Tahoma"/>
          <w:b/>
          <w:bCs/>
          <w:lang w:eastAsia="zh-CN"/>
        </w:rPr>
        <w:t>Δ.Ε</w:t>
      </w:r>
      <w:proofErr w:type="spellEnd"/>
      <w:r w:rsidRPr="00472494">
        <w:rPr>
          <w:rFonts w:eastAsia="Times New Roman" w:cs="Tahoma"/>
          <w:b/>
          <w:bCs/>
          <w:lang w:eastAsia="zh-CN"/>
        </w:rPr>
        <w:t xml:space="preserve">. Δομοκού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Pr="00472494">
        <w:rPr>
          <w:rFonts w:eastAsia="Times New Roman" w:cs="Tahoma"/>
          <w:b/>
          <w:bCs/>
          <w:lang w:eastAsia="zh-CN"/>
        </w:rPr>
        <w:t>66.022,56 €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2"/>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bookmarkStart w:id="4" w:name="_Hlk33281345"/>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bookmarkEnd w:id="3"/>
    <w:bookmarkEnd w:id="4"/>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5" w:name="_Hlk33281412"/>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ΕΙΔΟΣ</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ΚΑΥΣΙΜΟΥ</w:t>
            </w:r>
            <w:proofErr w:type="spellEnd"/>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proofErr w:type="spellStart"/>
            <w:r w:rsidRPr="00472494">
              <w:rPr>
                <w:rFonts w:eastAsia="Times New Roman" w:cs="Tahoma"/>
                <w:lang w:val="en-GB" w:eastAsia="zh-CN"/>
              </w:rPr>
              <w:t>ΠΟΣΟΣΤΟ</w:t>
            </w:r>
            <w:proofErr w:type="spellEnd"/>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ΑΡΙΘΜΗΤΙΚ</w:t>
            </w:r>
            <w:proofErr w:type="spellEnd"/>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ΟΛΟΓΡΑΦΩΣ</w:t>
            </w:r>
            <w:proofErr w:type="spellEnd"/>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1</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Κίνησης</w:t>
            </w:r>
            <w:proofErr w:type="spellEnd"/>
            <w:r w:rsidRPr="00472494">
              <w:rPr>
                <w:rFonts w:eastAsia="Times New Roman" w:cs="Tahoma"/>
                <w:lang w:val="en-GB" w:eastAsia="zh-CN"/>
              </w:rPr>
              <w:t xml:space="preserve"> </w:t>
            </w:r>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38.000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2</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val="en-GB" w:eastAsia="zh-CN"/>
              </w:rPr>
              <w:t>Βενζίνη</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Αμόλυβδη</w:t>
            </w:r>
            <w:proofErr w:type="spellEnd"/>
            <w:r w:rsidRPr="00472494">
              <w:rPr>
                <w:rFonts w:eastAsia="Times New Roman" w:cs="Tahoma"/>
                <w:lang w:eastAsia="zh-CN"/>
              </w:rPr>
              <w:t xml:space="preserve"> 95 </w:t>
            </w:r>
            <w:proofErr w:type="spellStart"/>
            <w:r w:rsidRPr="00472494">
              <w:rPr>
                <w:rFonts w:eastAsia="Times New Roman" w:cs="Tahoma"/>
                <w:lang w:eastAsia="zh-CN"/>
              </w:rPr>
              <w:t>οκτ</w:t>
            </w:r>
            <w:proofErr w:type="spellEnd"/>
            <w:r w:rsidRPr="00472494">
              <w:rPr>
                <w:rFonts w:eastAsia="Times New Roman" w:cs="Tahoma"/>
                <w:lang w:eastAsia="zh-CN"/>
              </w:rPr>
              <w:t>.</w:t>
            </w:r>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5.000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3</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Θέρμανσης</w:t>
            </w:r>
            <w:proofErr w:type="spellEnd"/>
            <w:r w:rsidRPr="00472494">
              <w:rPr>
                <w:rFonts w:eastAsia="Times New Roman" w:cs="Tahoma"/>
                <w:lang w:val="en-GB" w:eastAsia="zh-CN"/>
              </w:rPr>
              <w:t xml:space="preserve"> </w:t>
            </w:r>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13.000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5"/>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6" w:name="_Hlk33281483"/>
      <w:r w:rsidRPr="00472494">
        <w:rPr>
          <w:rFonts w:eastAsia="Times New Roman" w:cs="Tahoma"/>
          <w:b/>
          <w:bCs/>
          <w:u w:val="single"/>
          <w:lang w:eastAsia="zh-CN"/>
        </w:rPr>
        <w:t>Η  ΠΡΟΣΦΟΡΑ ΠΡΕΠΕΙ ΝΑ ΣΥΜΠΛΗΡΩΘΕΙ ΥΠΟΧΡΕΩΤΙΚΑ ΓΙΑ ΟΛΑ ΤΑ ΕΙΔΗ</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εκάστου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 xml:space="preserve">Ο </w:t>
      </w:r>
      <w:proofErr w:type="spellStart"/>
      <w:r w:rsidRPr="00472494">
        <w:rPr>
          <w:rFonts w:eastAsia="Times New Roman" w:cs="Tahoma"/>
          <w:lang w:val="en-GB" w:eastAsia="zh-CN"/>
        </w:rPr>
        <w:t>ΠΡΟΣΦΕΡΩΝ</w:t>
      </w:r>
      <w:proofErr w:type="spellEnd"/>
    </w:p>
    <w:p w:rsidR="00472494" w:rsidRPr="00472494" w:rsidRDefault="00472494" w:rsidP="00472494">
      <w:pPr>
        <w:suppressAutoHyphens/>
        <w:spacing w:after="120" w:line="240" w:lineRule="auto"/>
        <w:jc w:val="center"/>
        <w:rPr>
          <w:rFonts w:eastAsia="Times New Roman" w:cs="Tahoma"/>
          <w:lang w:eastAsia="zh-CN"/>
        </w:rPr>
      </w:pPr>
    </w:p>
    <w:tbl>
      <w:tblPr>
        <w:tblW w:w="9974" w:type="dxa"/>
        <w:jc w:val="center"/>
        <w:tblInd w:w="-601" w:type="dxa"/>
        <w:tblLook w:val="01E0"/>
      </w:tblPr>
      <w:tblGrid>
        <w:gridCol w:w="3219"/>
        <w:gridCol w:w="1922"/>
        <w:gridCol w:w="4833"/>
      </w:tblGrid>
      <w:tr w:rsidR="00472494" w:rsidRPr="00472494" w:rsidTr="00F047CA">
        <w:trPr>
          <w:trHeight w:val="1021"/>
          <w:jc w:val="center"/>
        </w:trPr>
        <w:tc>
          <w:tcPr>
            <w:tcW w:w="3219" w:type="dxa"/>
            <w:vMerge w:val="restart"/>
          </w:tcPr>
          <w:bookmarkEnd w:id="6"/>
          <w:p w:rsidR="00472494" w:rsidRPr="00472494" w:rsidRDefault="00472494" w:rsidP="00472494">
            <w:pPr>
              <w:suppressAutoHyphens/>
              <w:spacing w:after="120" w:line="240" w:lineRule="auto"/>
              <w:jc w:val="both"/>
              <w:rPr>
                <w:rFonts w:eastAsia="Times New Roman" w:cs="Tahoma"/>
                <w:lang w:val="en-US" w:eastAsia="zh-CN"/>
              </w:rPr>
            </w:pPr>
            <w:r w:rsidRPr="00472494">
              <w:rPr>
                <w:rFonts w:eastAsia="Times New Roman" w:cs="Tahoma"/>
                <w:noProof/>
              </w:rPr>
              <w:lastRenderedPageBreak/>
              <w:drawing>
                <wp:anchor distT="0" distB="0" distL="114300" distR="114300" simplePos="0" relativeHeight="251661312"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2"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4"/>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Ίδιοι πόροι του Δήμου</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7" w:name="_Hlk33281615"/>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Β’ - Καύσιμα για την </w:t>
      </w:r>
      <w:proofErr w:type="spellStart"/>
      <w:r w:rsidRPr="00472494">
        <w:rPr>
          <w:rFonts w:eastAsia="Times New Roman" w:cs="Tahoma"/>
          <w:b/>
          <w:bCs/>
          <w:lang w:eastAsia="zh-CN"/>
        </w:rPr>
        <w:t>Δ.Ε</w:t>
      </w:r>
      <w:proofErr w:type="spellEnd"/>
      <w:r w:rsidRPr="00472494">
        <w:rPr>
          <w:rFonts w:eastAsia="Times New Roman" w:cs="Tahoma"/>
          <w:b/>
          <w:bCs/>
          <w:lang w:eastAsia="zh-CN"/>
        </w:rPr>
        <w:t xml:space="preserve">. Θεσσαλιώτιδας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Pr="00472494">
        <w:rPr>
          <w:rFonts w:eastAsia="Times New Roman" w:cs="Tahoma"/>
          <w:b/>
          <w:bCs/>
          <w:lang w:eastAsia="zh-CN"/>
        </w:rPr>
        <w:t>52.776,88 €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7"/>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bookmarkStart w:id="8" w:name="_Hlk33281639"/>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bookmarkEnd w:id="8"/>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9" w:name="_Hlk33281706"/>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ΕΙΔΟΣ</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ΚΑΥΣΙΜΟΥ</w:t>
            </w:r>
            <w:proofErr w:type="spellEnd"/>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proofErr w:type="spellStart"/>
            <w:r w:rsidRPr="00472494">
              <w:rPr>
                <w:rFonts w:eastAsia="Times New Roman" w:cs="Tahoma"/>
                <w:lang w:val="en-GB" w:eastAsia="zh-CN"/>
              </w:rPr>
              <w:t>ΠΟΣΟΣΤΟ</w:t>
            </w:r>
            <w:proofErr w:type="spellEnd"/>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ΑΡΙΘΜΗΤΙΚ</w:t>
            </w:r>
            <w:proofErr w:type="spellEnd"/>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ΟΛΟΓΡΑΦΩΣ</w:t>
            </w:r>
            <w:proofErr w:type="spellEnd"/>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1</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Κίνησης</w:t>
            </w:r>
            <w:proofErr w:type="spellEnd"/>
            <w:r w:rsidRPr="00472494">
              <w:rPr>
                <w:rFonts w:eastAsia="Times New Roman" w:cs="Tahoma"/>
                <w:lang w:val="en-GB" w:eastAsia="zh-CN"/>
              </w:rPr>
              <w:t xml:space="preserve"> </w:t>
            </w:r>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28.000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2</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val="en-GB" w:eastAsia="zh-CN"/>
              </w:rPr>
              <w:t>Βενζίνη</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Αμόλυβδη</w:t>
            </w:r>
            <w:proofErr w:type="spellEnd"/>
            <w:r w:rsidRPr="00472494">
              <w:rPr>
                <w:rFonts w:eastAsia="Times New Roman" w:cs="Tahoma"/>
                <w:lang w:eastAsia="zh-CN"/>
              </w:rPr>
              <w:t xml:space="preserve"> 95 </w:t>
            </w:r>
            <w:proofErr w:type="spellStart"/>
            <w:r w:rsidRPr="00472494">
              <w:rPr>
                <w:rFonts w:eastAsia="Times New Roman" w:cs="Tahoma"/>
                <w:lang w:eastAsia="zh-CN"/>
              </w:rPr>
              <w:t>οκτ</w:t>
            </w:r>
            <w:proofErr w:type="spellEnd"/>
            <w:r w:rsidRPr="00472494">
              <w:rPr>
                <w:rFonts w:eastAsia="Times New Roman" w:cs="Tahoma"/>
                <w:lang w:eastAsia="zh-CN"/>
              </w:rPr>
              <w:t>.</w:t>
            </w:r>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5.000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3</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Θέρμανσης</w:t>
            </w:r>
            <w:proofErr w:type="spellEnd"/>
            <w:r w:rsidRPr="00472494">
              <w:rPr>
                <w:rFonts w:eastAsia="Times New Roman" w:cs="Tahoma"/>
                <w:lang w:val="en-GB" w:eastAsia="zh-CN"/>
              </w:rPr>
              <w:t xml:space="preserve"> </w:t>
            </w:r>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12.000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9"/>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10" w:name="_Hlk33281775"/>
      <w:r w:rsidRPr="00472494">
        <w:rPr>
          <w:rFonts w:eastAsia="Times New Roman" w:cs="Tahoma"/>
          <w:b/>
          <w:bCs/>
          <w:u w:val="single"/>
          <w:lang w:eastAsia="zh-CN"/>
        </w:rPr>
        <w:t>Η  ΠΡΟΣΦΟΡΑ ΠΡΕΠΕΙ ΝΑ ΣΥΜΠΛΗΡΩΘΕΙ ΥΠΟΧΡΕΩΤΙΚΑ ΓΙΑ ΟΛΑ ΤΑ ΕΙΔΗ</w:t>
      </w: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εκάστου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val="en-GB" w:eastAsia="zh-CN"/>
        </w:rPr>
      </w:pPr>
    </w:p>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 xml:space="preserve">Ο </w:t>
      </w:r>
      <w:proofErr w:type="spellStart"/>
      <w:r w:rsidRPr="00472494">
        <w:rPr>
          <w:rFonts w:eastAsia="Times New Roman" w:cs="Tahoma"/>
          <w:lang w:val="en-GB" w:eastAsia="zh-CN"/>
        </w:rPr>
        <w:t>ΠΡΟΣΦΕΡΩΝ</w:t>
      </w:r>
      <w:proofErr w:type="spellEnd"/>
    </w:p>
    <w:bookmarkEnd w:id="10"/>
    <w:p w:rsidR="00472494" w:rsidRPr="00472494" w:rsidRDefault="00472494" w:rsidP="00472494">
      <w:pPr>
        <w:suppressAutoHyphens/>
        <w:spacing w:after="120" w:line="240" w:lineRule="auto"/>
        <w:jc w:val="center"/>
        <w:rPr>
          <w:rFonts w:eastAsia="Times New Roman" w:cs="Tahoma"/>
          <w:lang w:val="en-GB" w:eastAsia="zh-CN"/>
        </w:rPr>
      </w:pPr>
    </w:p>
    <w:p w:rsidR="00472494" w:rsidRPr="00472494" w:rsidRDefault="00472494" w:rsidP="00472494">
      <w:pPr>
        <w:suppressAutoHyphens/>
        <w:spacing w:after="120" w:line="240" w:lineRule="auto"/>
        <w:jc w:val="both"/>
        <w:rPr>
          <w:rFonts w:eastAsia="Times New Roman" w:cs="Tahoma"/>
          <w:lang w:val="en-GB" w:eastAsia="zh-CN"/>
        </w:rPr>
      </w:pPr>
    </w:p>
    <w:tbl>
      <w:tblPr>
        <w:tblW w:w="9974" w:type="dxa"/>
        <w:jc w:val="center"/>
        <w:tblInd w:w="-601" w:type="dxa"/>
        <w:tblLook w:val="01E0"/>
      </w:tblPr>
      <w:tblGrid>
        <w:gridCol w:w="3219"/>
        <w:gridCol w:w="1922"/>
        <w:gridCol w:w="4833"/>
      </w:tblGrid>
      <w:tr w:rsidR="00472494" w:rsidRPr="00472494" w:rsidTr="00F047CA">
        <w:trPr>
          <w:trHeight w:val="1021"/>
          <w:jc w:val="center"/>
        </w:trPr>
        <w:tc>
          <w:tcPr>
            <w:tcW w:w="3219" w:type="dxa"/>
            <w:vMerge w:val="restart"/>
          </w:tcPr>
          <w:p w:rsidR="00472494" w:rsidRPr="00472494" w:rsidRDefault="00472494" w:rsidP="00472494">
            <w:pPr>
              <w:suppressAutoHyphens/>
              <w:spacing w:after="120" w:line="240" w:lineRule="auto"/>
              <w:jc w:val="both"/>
              <w:rPr>
                <w:rFonts w:eastAsia="Times New Roman" w:cs="Tahoma"/>
                <w:lang w:val="en-US" w:eastAsia="zh-CN"/>
              </w:rPr>
            </w:pPr>
            <w:bookmarkStart w:id="11" w:name="_Hlk33281860"/>
            <w:r w:rsidRPr="00472494">
              <w:rPr>
                <w:rFonts w:eastAsia="Times New Roman" w:cs="Tahoma"/>
                <w:noProof/>
              </w:rPr>
              <w:lastRenderedPageBreak/>
              <w:drawing>
                <wp:anchor distT="0" distB="0" distL="114300" distR="114300" simplePos="0" relativeHeight="251662336"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3"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4"/>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Ίδιοι πόροι του Δήμου</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12" w:name="_Hlk33281879"/>
      <w:bookmarkEnd w:id="11"/>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Γ’ - Καύσιμα για την </w:t>
      </w:r>
      <w:proofErr w:type="spellStart"/>
      <w:r w:rsidRPr="00472494">
        <w:rPr>
          <w:rFonts w:eastAsia="Times New Roman" w:cs="Tahoma"/>
          <w:b/>
          <w:bCs/>
          <w:lang w:eastAsia="zh-CN"/>
        </w:rPr>
        <w:t>Δ.Ε</w:t>
      </w:r>
      <w:proofErr w:type="spellEnd"/>
      <w:r w:rsidRPr="00472494">
        <w:rPr>
          <w:rFonts w:eastAsia="Times New Roman" w:cs="Tahoma"/>
          <w:b/>
          <w:bCs/>
          <w:lang w:eastAsia="zh-CN"/>
        </w:rPr>
        <w:t xml:space="preserve">. </w:t>
      </w:r>
      <w:proofErr w:type="spellStart"/>
      <w:r w:rsidRPr="00472494">
        <w:rPr>
          <w:rFonts w:eastAsia="Times New Roman" w:cs="Tahoma"/>
          <w:b/>
          <w:bCs/>
          <w:lang w:eastAsia="zh-CN"/>
        </w:rPr>
        <w:t>Ξυνιάδας</w:t>
      </w:r>
      <w:proofErr w:type="spellEnd"/>
      <w:r w:rsidRPr="00472494">
        <w:rPr>
          <w:rFonts w:eastAsia="Times New Roman" w:cs="Tahoma"/>
          <w:b/>
          <w:bCs/>
          <w:lang w:eastAsia="zh-CN"/>
        </w:rPr>
        <w:t xml:space="preserve">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Pr="00472494">
        <w:rPr>
          <w:rFonts w:eastAsia="Times New Roman" w:cs="Tahoma"/>
          <w:b/>
          <w:bCs/>
          <w:lang w:eastAsia="zh-CN"/>
        </w:rPr>
        <w:t>43.020,56 €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12"/>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13" w:name="_Hlk33281926"/>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ΕΙΔΟΣ</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ΚΑΥΣΙΜΟΥ</w:t>
            </w:r>
            <w:proofErr w:type="spellEnd"/>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proofErr w:type="spellStart"/>
            <w:r w:rsidRPr="00472494">
              <w:rPr>
                <w:rFonts w:eastAsia="Times New Roman" w:cs="Tahoma"/>
                <w:lang w:val="en-GB" w:eastAsia="zh-CN"/>
              </w:rPr>
              <w:t>ΠΟΣΟΣΤΟ</w:t>
            </w:r>
            <w:proofErr w:type="spellEnd"/>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ΑΡΙΘΜΗΤΙΚ</w:t>
            </w:r>
            <w:proofErr w:type="spellEnd"/>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ΟΛΟΓΡΑΦΩΣ</w:t>
            </w:r>
            <w:proofErr w:type="spellEnd"/>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1</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Κίνησης</w:t>
            </w:r>
            <w:proofErr w:type="spellEnd"/>
            <w:r w:rsidRPr="00472494">
              <w:rPr>
                <w:rFonts w:eastAsia="Times New Roman" w:cs="Tahoma"/>
                <w:lang w:val="en-GB" w:eastAsia="zh-CN"/>
              </w:rPr>
              <w:t xml:space="preserve"> </w:t>
            </w:r>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23.000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2</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val="en-GB" w:eastAsia="zh-CN"/>
              </w:rPr>
              <w:t>Βενζίνη</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Αμόλυβδη</w:t>
            </w:r>
            <w:proofErr w:type="spellEnd"/>
            <w:r w:rsidRPr="00472494">
              <w:rPr>
                <w:rFonts w:eastAsia="Times New Roman" w:cs="Tahoma"/>
                <w:lang w:eastAsia="zh-CN"/>
              </w:rPr>
              <w:t xml:space="preserve"> 95 </w:t>
            </w:r>
            <w:proofErr w:type="spellStart"/>
            <w:r w:rsidRPr="00472494">
              <w:rPr>
                <w:rFonts w:eastAsia="Times New Roman" w:cs="Tahoma"/>
                <w:lang w:eastAsia="zh-CN"/>
              </w:rPr>
              <w:t>οκτ</w:t>
            </w:r>
            <w:proofErr w:type="spellEnd"/>
            <w:r w:rsidRPr="00472494">
              <w:rPr>
                <w:rFonts w:eastAsia="Times New Roman" w:cs="Tahoma"/>
                <w:lang w:eastAsia="zh-CN"/>
              </w:rPr>
              <w:t>.</w:t>
            </w:r>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5.000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3</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Θέρμανσης</w:t>
            </w:r>
            <w:proofErr w:type="spellEnd"/>
            <w:r w:rsidRPr="00472494">
              <w:rPr>
                <w:rFonts w:eastAsia="Times New Roman" w:cs="Tahoma"/>
                <w:lang w:val="en-GB" w:eastAsia="zh-CN"/>
              </w:rPr>
              <w:t xml:space="preserve"> </w:t>
            </w:r>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8.000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13"/>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14" w:name="_Hlk33281976"/>
      <w:r w:rsidRPr="00472494">
        <w:rPr>
          <w:rFonts w:eastAsia="Times New Roman" w:cs="Tahoma"/>
          <w:b/>
          <w:bCs/>
          <w:u w:val="single"/>
          <w:lang w:eastAsia="zh-CN"/>
        </w:rPr>
        <w:t>Η  ΠΡΟΣΦΟΡΑ ΠΡΕΠΕΙ ΝΑ ΣΥΜΠΛΗΡΩΘΕΙ ΥΠΟΧΡΕΩΤΙΚΑ ΓΙΑ ΟΛΑ ΤΑ ΕΙΔΗ</w:t>
      </w: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εκάστου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val="en-GB" w:eastAsia="zh-CN"/>
        </w:rPr>
      </w:pPr>
    </w:p>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 xml:space="preserve">Ο </w:t>
      </w:r>
      <w:proofErr w:type="spellStart"/>
      <w:r w:rsidRPr="00472494">
        <w:rPr>
          <w:rFonts w:eastAsia="Times New Roman" w:cs="Tahoma"/>
          <w:lang w:val="en-GB" w:eastAsia="zh-CN"/>
        </w:rPr>
        <w:t>ΠΡΟΣΦΕΡΩΝ</w:t>
      </w:r>
      <w:proofErr w:type="spellEnd"/>
    </w:p>
    <w:bookmarkEnd w:id="14"/>
    <w:p w:rsidR="00472494" w:rsidRPr="00472494" w:rsidRDefault="00472494" w:rsidP="00472494">
      <w:pPr>
        <w:suppressAutoHyphens/>
        <w:spacing w:after="120" w:line="240" w:lineRule="auto"/>
        <w:jc w:val="both"/>
        <w:rPr>
          <w:rFonts w:eastAsia="Times New Roman" w:cs="Tahoma"/>
          <w:lang w:val="en-GB" w:eastAsia="zh-CN"/>
        </w:rPr>
      </w:pPr>
    </w:p>
    <w:p w:rsidR="00472494" w:rsidRPr="00472494" w:rsidRDefault="00472494" w:rsidP="00472494">
      <w:pPr>
        <w:suppressAutoHyphens/>
        <w:spacing w:after="120" w:line="240" w:lineRule="auto"/>
        <w:jc w:val="both"/>
        <w:rPr>
          <w:rFonts w:eastAsia="Times New Roman" w:cs="Tahoma"/>
          <w:lang w:val="en-GB" w:eastAsia="zh-CN"/>
        </w:rPr>
      </w:pPr>
    </w:p>
    <w:tbl>
      <w:tblPr>
        <w:tblW w:w="9974" w:type="dxa"/>
        <w:jc w:val="center"/>
        <w:tblInd w:w="-601" w:type="dxa"/>
        <w:tblLook w:val="01E0"/>
      </w:tblPr>
      <w:tblGrid>
        <w:gridCol w:w="3219"/>
        <w:gridCol w:w="1922"/>
        <w:gridCol w:w="4833"/>
      </w:tblGrid>
      <w:tr w:rsidR="00472494" w:rsidRPr="00472494" w:rsidTr="00F047CA">
        <w:trPr>
          <w:trHeight w:val="1021"/>
          <w:jc w:val="center"/>
        </w:trPr>
        <w:tc>
          <w:tcPr>
            <w:tcW w:w="3219" w:type="dxa"/>
            <w:vMerge w:val="restart"/>
          </w:tcPr>
          <w:p w:rsidR="00472494" w:rsidRPr="00472494" w:rsidRDefault="00472494" w:rsidP="00472494">
            <w:pPr>
              <w:suppressAutoHyphens/>
              <w:spacing w:after="120" w:line="240" w:lineRule="auto"/>
              <w:jc w:val="both"/>
              <w:rPr>
                <w:rFonts w:eastAsia="Times New Roman" w:cs="Tahoma"/>
                <w:lang w:val="en-US" w:eastAsia="zh-CN"/>
              </w:rPr>
            </w:pPr>
            <w:bookmarkStart w:id="15" w:name="_Hlk33282030"/>
            <w:r w:rsidRPr="00472494">
              <w:rPr>
                <w:rFonts w:eastAsia="Times New Roman" w:cs="Tahoma"/>
                <w:noProof/>
              </w:rPr>
              <w:lastRenderedPageBreak/>
              <w:drawing>
                <wp:anchor distT="0" distB="0" distL="114300" distR="114300" simplePos="0" relativeHeight="251663360"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4"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4"/>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Σχολική Επιτροπή Σχολείων Πρωτοβάθμιας Εκπαίδευσης</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bookmarkEnd w:id="15"/>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16" w:name="_Hlk33282050"/>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Δ’ - </w:t>
      </w:r>
      <w:r w:rsidRPr="00472494">
        <w:rPr>
          <w:rFonts w:eastAsia="Times New Roman" w:cs="Calibri"/>
          <w:b/>
          <w:bCs/>
          <w:lang w:eastAsia="zh-CN"/>
        </w:rPr>
        <w:t>Πετρέλαιο θέρμανσης για τα σχολικά κτίρια της Πρωτοβάθμιας εκπαίδευσης</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Pr="00472494">
        <w:rPr>
          <w:rFonts w:eastAsia="Times New Roman" w:cs="Tahoma"/>
          <w:b/>
          <w:bCs/>
          <w:lang w:eastAsia="zh-CN"/>
        </w:rPr>
        <w:t>31.334,80 €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16"/>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17" w:name="_Hlk33282092"/>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ΕΙΔΟΣ</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ΚΑΥΣΙΜΟΥ</w:t>
            </w:r>
            <w:proofErr w:type="spellEnd"/>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proofErr w:type="spellStart"/>
            <w:r w:rsidRPr="00472494">
              <w:rPr>
                <w:rFonts w:eastAsia="Times New Roman" w:cs="Tahoma"/>
                <w:lang w:val="en-GB" w:eastAsia="zh-CN"/>
              </w:rPr>
              <w:t>ΠΟΣΟΣΤΟ</w:t>
            </w:r>
            <w:proofErr w:type="spellEnd"/>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ΑΡΙΘΜΗΤΙΚ</w:t>
            </w:r>
            <w:proofErr w:type="spellEnd"/>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ΟΛΟΓΡΑΦΩΣ</w:t>
            </w:r>
            <w:proofErr w:type="spellEnd"/>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1</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Θέρμανσης</w:t>
            </w:r>
            <w:proofErr w:type="spellEnd"/>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35.000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17"/>
    </w:tbl>
    <w:p w:rsidR="00472494" w:rsidRPr="00472494" w:rsidRDefault="00472494" w:rsidP="00472494">
      <w:pPr>
        <w:suppressAutoHyphens/>
        <w:spacing w:after="120" w:line="240" w:lineRule="auto"/>
        <w:jc w:val="both"/>
        <w:rPr>
          <w:rFonts w:eastAsia="Times New Roman" w:cs="Tahoma"/>
          <w:lang w:val="en-GB" w:eastAsia="zh-CN"/>
        </w:rPr>
      </w:pP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bookmarkStart w:id="18" w:name="_Hlk33282120"/>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 xml:space="preserve">Ο </w:t>
      </w:r>
      <w:proofErr w:type="spellStart"/>
      <w:r w:rsidRPr="00472494">
        <w:rPr>
          <w:rFonts w:eastAsia="Times New Roman" w:cs="Tahoma"/>
          <w:lang w:val="en-GB" w:eastAsia="zh-CN"/>
        </w:rPr>
        <w:t>ΠΡΟΣΦΕΡΩΝ</w:t>
      </w:r>
      <w:proofErr w:type="spellEnd"/>
    </w:p>
    <w:bookmarkEnd w:id="18"/>
    <w:p w:rsidR="00472494" w:rsidRPr="00472494" w:rsidRDefault="00472494" w:rsidP="00472494">
      <w:pPr>
        <w:shd w:val="clear" w:color="auto" w:fill="FFFFFF"/>
        <w:suppressAutoHyphens/>
        <w:spacing w:before="110" w:after="120" w:line="240" w:lineRule="auto"/>
        <w:ind w:left="720" w:hanging="720"/>
        <w:jc w:val="both"/>
        <w:rPr>
          <w:rFonts w:eastAsia="Times New Roman" w:cs="Calibri"/>
          <w:b/>
          <w:color w:val="000000"/>
          <w:lang w:val="en-GB" w:eastAsia="zh-CN"/>
        </w:rPr>
      </w:pPr>
    </w:p>
    <w:p w:rsidR="00472494" w:rsidRPr="00472494" w:rsidRDefault="00472494" w:rsidP="00472494">
      <w:pPr>
        <w:shd w:val="clear" w:color="auto" w:fill="FFFFFF"/>
        <w:suppressAutoHyphens/>
        <w:spacing w:before="110" w:after="120" w:line="240" w:lineRule="auto"/>
        <w:ind w:left="720" w:hanging="720"/>
        <w:jc w:val="both"/>
        <w:rPr>
          <w:rFonts w:eastAsia="Times New Roman" w:cs="Calibri"/>
          <w:b/>
          <w:color w:val="000000"/>
          <w:lang w:val="en-GB" w:eastAsia="zh-CN"/>
        </w:rPr>
      </w:pPr>
    </w:p>
    <w:tbl>
      <w:tblPr>
        <w:tblW w:w="9974" w:type="dxa"/>
        <w:jc w:val="center"/>
        <w:tblInd w:w="-601" w:type="dxa"/>
        <w:tblLook w:val="01E0"/>
      </w:tblPr>
      <w:tblGrid>
        <w:gridCol w:w="3219"/>
        <w:gridCol w:w="1922"/>
        <w:gridCol w:w="4833"/>
      </w:tblGrid>
      <w:tr w:rsidR="00472494" w:rsidRPr="00472494" w:rsidTr="00F047CA">
        <w:trPr>
          <w:trHeight w:val="1021"/>
          <w:jc w:val="center"/>
        </w:trPr>
        <w:tc>
          <w:tcPr>
            <w:tcW w:w="3219" w:type="dxa"/>
            <w:vMerge w:val="restart"/>
          </w:tcPr>
          <w:p w:rsidR="00472494" w:rsidRPr="00472494" w:rsidRDefault="00472494" w:rsidP="00472494">
            <w:pPr>
              <w:suppressAutoHyphens/>
              <w:spacing w:after="120" w:line="240" w:lineRule="auto"/>
              <w:jc w:val="both"/>
              <w:rPr>
                <w:rFonts w:eastAsia="Times New Roman" w:cs="Tahoma"/>
                <w:lang w:val="en-US" w:eastAsia="zh-CN"/>
              </w:rPr>
            </w:pPr>
            <w:bookmarkStart w:id="19" w:name="_Hlk33282169"/>
            <w:bookmarkStart w:id="20" w:name="_Hlk33038351"/>
            <w:r w:rsidRPr="00472494">
              <w:rPr>
                <w:rFonts w:eastAsia="Times New Roman" w:cs="Tahoma"/>
                <w:noProof/>
              </w:rPr>
              <w:lastRenderedPageBreak/>
              <w:drawing>
                <wp:anchor distT="0" distB="0" distL="114300" distR="114300" simplePos="0" relativeHeight="251664384"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5"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4"/>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Σχολική Επιτροπή Σχολείων Δευτεροβάθμιας Εκπαίδευσης</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21" w:name="_Hlk33282186"/>
      <w:bookmarkEnd w:id="19"/>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Ε’ - </w:t>
      </w:r>
      <w:r w:rsidRPr="00472494">
        <w:rPr>
          <w:rFonts w:eastAsia="Times New Roman" w:cs="Calibri"/>
          <w:b/>
          <w:bCs/>
          <w:lang w:eastAsia="zh-CN"/>
        </w:rPr>
        <w:t>Πετρέλαιο θέρμανσης για τα σχολικά κτίρια της Δευτεροβάθμιας εκπαίδευσης</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Pr="00472494">
        <w:rPr>
          <w:rFonts w:eastAsia="Times New Roman" w:cs="Tahoma"/>
          <w:b/>
          <w:bCs/>
          <w:lang w:eastAsia="zh-CN"/>
        </w:rPr>
        <w:t>31.334,80 €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21"/>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22" w:name="_Hlk33282223"/>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ΕΙΔΟΣ</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ΚΑΥΣΙΜΟΥ</w:t>
            </w:r>
            <w:proofErr w:type="spellEnd"/>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proofErr w:type="spellStart"/>
            <w:r w:rsidRPr="00472494">
              <w:rPr>
                <w:rFonts w:eastAsia="Times New Roman" w:cs="Tahoma"/>
                <w:lang w:val="en-GB" w:eastAsia="zh-CN"/>
              </w:rPr>
              <w:t>ΠΟΣΟΣΤΟ</w:t>
            </w:r>
            <w:proofErr w:type="spellEnd"/>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ΑΡΙΘΜΗΤΙΚ</w:t>
            </w:r>
            <w:proofErr w:type="spellEnd"/>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ΟΛΟΓΡΑΦΩΣ</w:t>
            </w:r>
            <w:proofErr w:type="spellEnd"/>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1</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Πετρέλαιο</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Θέρμανσης</w:t>
            </w:r>
            <w:proofErr w:type="spellEnd"/>
          </w:p>
        </w:tc>
        <w:tc>
          <w:tcPr>
            <w:tcW w:w="1799"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35.000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22"/>
    </w:tbl>
    <w:p w:rsidR="00472494" w:rsidRPr="00472494" w:rsidRDefault="00472494" w:rsidP="00472494">
      <w:pPr>
        <w:suppressAutoHyphens/>
        <w:spacing w:after="120" w:line="240" w:lineRule="auto"/>
        <w:jc w:val="both"/>
        <w:rPr>
          <w:rFonts w:eastAsia="Times New Roman" w:cs="Tahoma"/>
          <w:lang w:val="en-GB" w:eastAsia="zh-CN"/>
        </w:rPr>
      </w:pP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bookmarkStart w:id="23" w:name="_Hlk33282250"/>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Δομοκός ………………………….</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Ο ΠΡΟΣΦΕΡΩΝ</w:t>
      </w:r>
    </w:p>
    <w:bookmarkEnd w:id="20"/>
    <w:bookmarkEnd w:id="23"/>
    <w:p w:rsidR="002676FB" w:rsidRPr="00472494" w:rsidRDefault="002676FB"/>
    <w:sectPr w:rsidR="002676FB" w:rsidRPr="00472494" w:rsidSect="00472494">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2494"/>
    <w:rsid w:val="002676FB"/>
    <w:rsid w:val="00472494"/>
    <w:rsid w:val="0080732F"/>
    <w:rsid w:val="00C068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1120</Words>
  <Characters>6053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use1</dc:creator>
  <cp:keywords/>
  <dc:description/>
  <cp:lastModifiedBy>use1</cp:lastModifiedBy>
  <cp:revision>3</cp:revision>
  <dcterms:created xsi:type="dcterms:W3CDTF">2021-05-13T07:25:00Z</dcterms:created>
  <dcterms:modified xsi:type="dcterms:W3CDTF">2021-05-26T06:30:00Z</dcterms:modified>
</cp:coreProperties>
</file>