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2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04"/>
        <w:gridCol w:w="1842"/>
        <w:gridCol w:w="851"/>
        <w:gridCol w:w="3827"/>
      </w:tblGrid>
      <w:tr w:rsidR="008C2E54" w:rsidRPr="009F000F" w:rsidTr="003519C4">
        <w:trPr>
          <w:trHeight w:val="2117"/>
        </w:trPr>
        <w:tc>
          <w:tcPr>
            <w:tcW w:w="3204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9F000F" w:rsidRDefault="000A5C07" w:rsidP="009F000F">
            <w:pPr>
              <w:spacing w:after="0"/>
              <w:contextualSpacing/>
              <w:jc w:val="center"/>
              <w:rPr>
                <w:rFonts w:cs="Calibri"/>
                <w:lang w:eastAsia="el-GR"/>
              </w:rPr>
            </w:pPr>
            <w:r>
              <w:rPr>
                <w:rFonts w:cs="Calibri"/>
                <w:noProof/>
                <w:lang w:eastAsia="el-GR"/>
              </w:rPr>
              <w:drawing>
                <wp:inline distT="0" distB="0" distL="0" distR="0">
                  <wp:extent cx="504825" cy="533400"/>
                  <wp:effectExtent l="0" t="0" r="9525" b="0"/>
                  <wp:docPr id="1" name="Εικόνα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C2E54" w:rsidRPr="009F000F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>ΕΛΛΗΝΙΚΗ ΔΗΜΟΚΡΑΤΙΑ</w:t>
            </w:r>
          </w:p>
          <w:p w:rsidR="008C2E54" w:rsidRPr="00EE4982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ΝΟΜΟΣ </w:t>
            </w:r>
            <w:r w:rsidR="00EE4982">
              <w:rPr>
                <w:b/>
                <w:sz w:val="28"/>
                <w:szCs w:val="28"/>
                <w:lang w:eastAsia="el-GR"/>
              </w:rPr>
              <w:t>ΦΘΙΩΤΙΔΑΣ</w:t>
            </w:r>
          </w:p>
          <w:p w:rsidR="008C2E54" w:rsidRPr="00EE4982" w:rsidRDefault="008C2E54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eastAsia="el-GR"/>
              </w:rPr>
            </w:pPr>
            <w:r w:rsidRPr="009F000F">
              <w:rPr>
                <w:b/>
                <w:sz w:val="28"/>
                <w:szCs w:val="28"/>
                <w:lang w:eastAsia="el-GR"/>
              </w:rPr>
              <w:t xml:space="preserve">ΔΗΜΟΣ </w:t>
            </w:r>
            <w:r w:rsidR="00EE4982">
              <w:rPr>
                <w:b/>
                <w:sz w:val="28"/>
                <w:szCs w:val="28"/>
                <w:lang w:eastAsia="el-GR"/>
              </w:rPr>
              <w:t>ΔΟΜΟΚΟΥ</w:t>
            </w:r>
          </w:p>
          <w:p w:rsidR="00E417A5" w:rsidRDefault="00E417A5" w:rsidP="00E417A5">
            <w:pPr>
              <w:spacing w:after="0" w:line="240" w:lineRule="auto"/>
              <w:contextualSpacing/>
              <w:rPr>
                <w:rFonts w:cs="Calibri"/>
                <w:b/>
                <w:sz w:val="28"/>
                <w:szCs w:val="28"/>
                <w:lang w:eastAsia="el-GR"/>
              </w:rPr>
            </w:pPr>
            <w:r w:rsidRPr="00332B9B">
              <w:rPr>
                <w:rFonts w:cs="Calibri"/>
                <w:b/>
                <w:sz w:val="28"/>
                <w:szCs w:val="28"/>
                <w:lang w:eastAsia="el-GR"/>
              </w:rPr>
              <w:t>ΓΡΑΦΕΙΟ ΥΠΟΣΤΗΡΙΞΗΣ ΠΟΛΙΤΙΚΩΝ ΟΡΓΑΝΩΝ</w:t>
            </w:r>
          </w:p>
          <w:p w:rsidR="00E417A5" w:rsidRPr="009F000F" w:rsidRDefault="00E417A5" w:rsidP="009F000F">
            <w:pPr>
              <w:spacing w:after="0" w:line="240" w:lineRule="auto"/>
              <w:contextualSpacing/>
              <w:rPr>
                <w:b/>
                <w:sz w:val="28"/>
                <w:szCs w:val="28"/>
                <w:lang w:val="en-US" w:eastAsia="el-GR"/>
              </w:rPr>
            </w:pPr>
          </w:p>
          <w:p w:rsidR="00CA1BB5" w:rsidRPr="00CA1BB5" w:rsidRDefault="00CA1BB5" w:rsidP="009F000F">
            <w:pPr>
              <w:tabs>
                <w:tab w:val="left" w:pos="1418"/>
              </w:tabs>
              <w:spacing w:after="0"/>
              <w:contextualSpacing/>
              <w:rPr>
                <w:sz w:val="16"/>
                <w:szCs w:val="16"/>
                <w:lang w:val="en-US" w:eastAsia="el-GR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C2E54" w:rsidRDefault="008C2E54" w:rsidP="009F000F">
            <w:pPr>
              <w:spacing w:after="0"/>
              <w:contextualSpacing/>
            </w:pP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nil"/>
            </w:tcBorders>
          </w:tcPr>
          <w:p w:rsidR="008C2E54" w:rsidRPr="00EE4982" w:rsidRDefault="008C2E54" w:rsidP="009F000F">
            <w:pPr>
              <w:spacing w:after="0"/>
              <w:contextualSpacing/>
              <w:rPr>
                <w:b/>
              </w:rPr>
            </w:pPr>
          </w:p>
          <w:p w:rsidR="005F045C" w:rsidRPr="00EE4982" w:rsidRDefault="005F045C" w:rsidP="009F000F">
            <w:pPr>
              <w:spacing w:after="0"/>
              <w:contextualSpacing/>
              <w:rPr>
                <w:b/>
              </w:rPr>
            </w:pPr>
          </w:p>
          <w:p w:rsidR="005F045C" w:rsidRPr="00EE4982" w:rsidRDefault="005F045C" w:rsidP="009F000F">
            <w:pPr>
              <w:spacing w:after="0"/>
              <w:contextualSpacing/>
              <w:rPr>
                <w:b/>
              </w:rPr>
            </w:pPr>
          </w:p>
          <w:p w:rsidR="005F045C" w:rsidRPr="00EE4982" w:rsidRDefault="00EE4982" w:rsidP="004601EB">
            <w:pPr>
              <w:tabs>
                <w:tab w:val="left" w:pos="1712"/>
              </w:tabs>
              <w:spacing w:after="0"/>
              <w:contextualSpacing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ΔΟΜΟΚΟΣ20/5/2020</w:t>
            </w:r>
          </w:p>
          <w:p w:rsidR="005F045C" w:rsidRPr="00EE4982" w:rsidRDefault="005F045C" w:rsidP="004601EB">
            <w:pPr>
              <w:spacing w:after="0"/>
              <w:contextualSpacing/>
              <w:jc w:val="right"/>
              <w:rPr>
                <w:b/>
              </w:rPr>
            </w:pPr>
            <w:r w:rsidRPr="00DD1178">
              <w:rPr>
                <w:b/>
                <w:sz w:val="24"/>
                <w:szCs w:val="24"/>
              </w:rPr>
              <w:t>Αρ</w:t>
            </w:r>
            <w:r w:rsidRPr="00EE4982">
              <w:rPr>
                <w:b/>
                <w:sz w:val="24"/>
                <w:szCs w:val="24"/>
              </w:rPr>
              <w:t xml:space="preserve">. </w:t>
            </w:r>
            <w:r w:rsidRPr="00DD1178">
              <w:rPr>
                <w:b/>
                <w:sz w:val="24"/>
                <w:szCs w:val="24"/>
              </w:rPr>
              <w:t>Πρωτοκόλλου</w:t>
            </w:r>
            <w:r w:rsidRPr="00EE4982">
              <w:rPr>
                <w:b/>
                <w:sz w:val="24"/>
                <w:szCs w:val="24"/>
              </w:rPr>
              <w:t xml:space="preserve">: </w:t>
            </w:r>
            <w:r w:rsidR="00EE4982">
              <w:rPr>
                <w:b/>
                <w:sz w:val="24"/>
                <w:szCs w:val="24"/>
              </w:rPr>
              <w:t>3908</w:t>
            </w:r>
          </w:p>
        </w:tc>
      </w:tr>
      <w:tr w:rsidR="00CA1BB5" w:rsidRPr="005F045C" w:rsidTr="003519C4">
        <w:trPr>
          <w:trHeight w:val="996"/>
        </w:trPr>
        <w:tc>
          <w:tcPr>
            <w:tcW w:w="972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A1BB5" w:rsidRDefault="00CA1BB5" w:rsidP="009F000F">
            <w:pPr>
              <w:spacing w:after="0" w:line="240" w:lineRule="auto"/>
              <w:contextualSpacing/>
              <w:jc w:val="center"/>
              <w:rPr>
                <w:b/>
                <w:sz w:val="36"/>
                <w:szCs w:val="36"/>
                <w:lang w:eastAsia="el-GR"/>
              </w:rPr>
            </w:pPr>
            <w:r w:rsidRPr="00CA1BB5">
              <w:rPr>
                <w:b/>
                <w:sz w:val="36"/>
                <w:szCs w:val="36"/>
                <w:lang w:eastAsia="el-GR"/>
              </w:rPr>
              <w:t>Π Ρ Ο Σ Κ Λ Η Σ Η</w:t>
            </w:r>
          </w:p>
          <w:p w:rsidR="00CA1BB5" w:rsidRDefault="000C167E" w:rsidP="00CA1BB5">
            <w:pPr>
              <w:spacing w:after="0" w:line="240" w:lineRule="auto"/>
              <w:contextualSpacing/>
              <w:jc w:val="center"/>
              <w:rPr>
                <w:rFonts w:cs="Calibri"/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ΣΥΓΚΛΗΣΗΣ ΤΟΥ ΔΗΜΟΤΙΚΟΥ ΣΥΜΒΟΥΛΙΟΥ</w:t>
            </w:r>
          </w:p>
          <w:p w:rsidR="000C167E" w:rsidRPr="00CA1BB5" w:rsidRDefault="000C167E" w:rsidP="00CA1BB5">
            <w:pPr>
              <w:spacing w:after="0" w:line="240" w:lineRule="auto"/>
              <w:contextualSpacing/>
              <w:jc w:val="center"/>
              <w:rPr>
                <w:sz w:val="26"/>
                <w:szCs w:val="26"/>
                <w:lang w:eastAsia="el-GR"/>
              </w:rPr>
            </w:pPr>
            <w:r w:rsidRPr="000C7EC1">
              <w:rPr>
                <w:rFonts w:cs="Calibri"/>
                <w:sz w:val="26"/>
                <w:szCs w:val="26"/>
                <w:lang w:eastAsia="el-GR"/>
              </w:rPr>
              <w:t>(ΑΡΘΡΟ 67 Ν.3852/10)</w:t>
            </w:r>
          </w:p>
        </w:tc>
      </w:tr>
      <w:tr w:rsidR="005F045C" w:rsidRPr="005F045C" w:rsidTr="003519C4">
        <w:trPr>
          <w:trHeight w:val="1665"/>
        </w:trPr>
        <w:tc>
          <w:tcPr>
            <w:tcW w:w="504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Pr="00CA1BB5" w:rsidRDefault="005F045C" w:rsidP="009F000F">
            <w:pPr>
              <w:spacing w:after="0" w:line="240" w:lineRule="auto"/>
              <w:contextualSpacing/>
              <w:rPr>
                <w:b/>
                <w:sz w:val="24"/>
                <w:szCs w:val="24"/>
                <w:lang w:eastAsia="el-GR"/>
              </w:rPr>
            </w:pPr>
          </w:p>
        </w:tc>
        <w:tc>
          <w:tcPr>
            <w:tcW w:w="4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F045C" w:rsidRDefault="000C167E" w:rsidP="009F000F">
            <w:pPr>
              <w:spacing w:after="0" w:line="240" w:lineRule="auto"/>
              <w:contextualSpacing/>
              <w:jc w:val="center"/>
              <w:rPr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b/>
                <w:sz w:val="24"/>
                <w:szCs w:val="24"/>
                <w:u w:val="single"/>
                <w:lang w:eastAsia="el-GR"/>
              </w:rPr>
              <w:t>ΠΡΟΣ:</w:t>
            </w:r>
          </w:p>
          <w:p w:rsidR="00CA1BB5" w:rsidRPr="00CA1BB5" w:rsidRDefault="00CA1BB5" w:rsidP="009F000F">
            <w:pPr>
              <w:spacing w:after="0" w:line="240" w:lineRule="auto"/>
              <w:contextualSpacing/>
              <w:jc w:val="center"/>
              <w:rPr>
                <w:sz w:val="16"/>
                <w:szCs w:val="16"/>
                <w:lang w:eastAsia="el-GR"/>
              </w:rPr>
            </w:pPr>
          </w:p>
          <w:p w:rsidR="000C167E" w:rsidRPr="000C7EC1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 xml:space="preserve">κ. Δήμαρχο </w:t>
            </w:r>
          </w:p>
          <w:p w:rsidR="000C167E" w:rsidRPr="000C618E" w:rsidRDefault="000C167E" w:rsidP="000C167E">
            <w:pPr>
              <w:spacing w:after="0" w:line="240" w:lineRule="auto"/>
              <w:ind w:left="317"/>
              <w:contextualSpacing/>
              <w:rPr>
                <w:rFonts w:cs="Calibri"/>
                <w:sz w:val="24"/>
                <w:szCs w:val="24"/>
                <w:lang w:eastAsia="el-GR"/>
              </w:rPr>
            </w:pPr>
            <w:r w:rsidRPr="000C7EC1">
              <w:rPr>
                <w:rFonts w:cs="Calibri"/>
                <w:sz w:val="24"/>
                <w:szCs w:val="24"/>
                <w:lang w:eastAsia="el-GR"/>
              </w:rPr>
              <w:t>Προέδρους Κοινοτήτων</w:t>
            </w:r>
            <w:r w:rsidR="007345B9" w:rsidRPr="007E7C38">
              <w:rPr>
                <w:rFonts w:cs="Calibri"/>
                <w:sz w:val="24"/>
                <w:szCs w:val="24"/>
                <w:lang w:eastAsia="el-GR"/>
              </w:rPr>
              <w:t xml:space="preserve"> </w:t>
            </w:r>
            <w:r w:rsidR="000C618E">
              <w:rPr>
                <w:rFonts w:cs="Calibri"/>
                <w:sz w:val="24"/>
                <w:szCs w:val="24"/>
                <w:lang w:eastAsia="el-GR"/>
              </w:rPr>
              <w:t>του Δήμου</w:t>
            </w:r>
          </w:p>
          <w:p w:rsidR="009554EA" w:rsidRPr="00CA1BB5" w:rsidRDefault="009554EA" w:rsidP="000C167E">
            <w:pPr>
              <w:spacing w:after="0" w:line="240" w:lineRule="auto"/>
              <w:ind w:left="317"/>
              <w:contextualSpacing/>
              <w:rPr>
                <w:sz w:val="24"/>
                <w:szCs w:val="24"/>
                <w:lang w:eastAsia="el-GR"/>
              </w:rPr>
            </w:pPr>
          </w:p>
        </w:tc>
      </w:tr>
    </w:tbl>
    <w:p w:rsidR="009554EA" w:rsidRDefault="00CA1BB5" w:rsidP="00CA1BB5">
      <w:pPr>
        <w:spacing w:after="0"/>
        <w:contextualSpacing/>
        <w:jc w:val="both"/>
      </w:pPr>
      <w:r>
        <w:tab/>
      </w:r>
    </w:p>
    <w:p w:rsidR="000C167E" w:rsidRDefault="000C167E" w:rsidP="000C167E">
      <w:pPr>
        <w:spacing w:after="0"/>
        <w:contextualSpacing/>
        <w:jc w:val="both"/>
      </w:pPr>
      <w:r w:rsidRPr="000C7EC1">
        <w:rPr>
          <w:rFonts w:cs="Calibri"/>
        </w:rPr>
        <w:t xml:space="preserve">Καλείστε να προσέλθετε στην </w:t>
      </w:r>
      <w:r w:rsidR="00EE4982">
        <w:rPr>
          <w:rFonts w:cs="Calibri"/>
          <w:b/>
        </w:rPr>
        <w:t>6</w:t>
      </w:r>
      <w:r w:rsidRPr="00FF389D">
        <w:rPr>
          <w:rFonts w:cs="Calibri"/>
          <w:b/>
          <w:vertAlign w:val="superscript"/>
        </w:rPr>
        <w:t>η</w:t>
      </w:r>
      <w:r w:rsidR="00587B70" w:rsidRPr="00587B70">
        <w:rPr>
          <w:rFonts w:cs="Calibri"/>
          <w:b/>
          <w:vertAlign w:val="superscript"/>
        </w:rPr>
        <w:t xml:space="preserve"> </w:t>
      </w:r>
      <w:r w:rsidRPr="0048136C">
        <w:rPr>
          <w:rFonts w:cs="Calibri"/>
        </w:rPr>
        <w:t xml:space="preserve">τακτική </w:t>
      </w:r>
      <w:r w:rsidRPr="000C7EC1">
        <w:rPr>
          <w:rFonts w:cs="Calibri"/>
        </w:rPr>
        <w:t xml:space="preserve">συνεδρίαση του Δημοτικού Συμβουλίου, που θα διεξαχθεί στην αίθουσα </w:t>
      </w:r>
      <w:r w:rsidR="00D21958">
        <w:rPr>
          <w:rFonts w:cs="Calibri"/>
        </w:rPr>
        <w:t>Δημοτικού Συμβουλίου (κεκλεισμένων των θυρών)</w:t>
      </w:r>
      <w:bookmarkStart w:id="0" w:name="_GoBack"/>
      <w:bookmarkEnd w:id="0"/>
      <w:r w:rsidRPr="000C7EC1">
        <w:rPr>
          <w:rFonts w:cs="Calibri"/>
        </w:rPr>
        <w:t xml:space="preserve">,  την </w:t>
      </w:r>
      <w:r w:rsidR="00EE4982">
        <w:rPr>
          <w:b/>
        </w:rPr>
        <w:t>2</w:t>
      </w:r>
      <w:r w:rsidR="00EA543B">
        <w:rPr>
          <w:b/>
        </w:rPr>
        <w:t>5</w:t>
      </w:r>
      <w:r w:rsidR="00EE4982">
        <w:rPr>
          <w:b/>
        </w:rPr>
        <w:t>η</w:t>
      </w:r>
      <w:r w:rsidRPr="000C7EC1">
        <w:rPr>
          <w:rFonts w:cs="Calibri"/>
          <w:b/>
        </w:rPr>
        <w:t xml:space="preserve"> του μηνός </w:t>
      </w:r>
      <w:r w:rsidR="00EA543B">
        <w:rPr>
          <w:b/>
        </w:rPr>
        <w:t xml:space="preserve">Μαΐου </w:t>
      </w:r>
      <w:r w:rsidR="00EE4982">
        <w:rPr>
          <w:b/>
        </w:rPr>
        <w:t>2020</w:t>
      </w:r>
      <w:r w:rsidRPr="000C7EC1">
        <w:rPr>
          <w:rFonts w:cs="Calibri"/>
          <w:b/>
        </w:rPr>
        <w:t>,</w:t>
      </w:r>
      <w:r w:rsidRPr="000C7EC1">
        <w:rPr>
          <w:rFonts w:cs="Calibri"/>
        </w:rPr>
        <w:t xml:space="preserve"> ημέρα </w:t>
      </w:r>
      <w:r w:rsidR="00EE4982">
        <w:rPr>
          <w:b/>
        </w:rPr>
        <w:t>Δευτέρα</w:t>
      </w:r>
      <w:r w:rsidR="007345B9" w:rsidRPr="007345B9">
        <w:rPr>
          <w:b/>
        </w:rPr>
        <w:t xml:space="preserve"> </w:t>
      </w:r>
      <w:r w:rsidRPr="000C7EC1">
        <w:rPr>
          <w:rFonts w:cs="Calibri"/>
        </w:rPr>
        <w:t xml:space="preserve">και ώρα </w:t>
      </w:r>
      <w:r w:rsidR="00EE4982">
        <w:rPr>
          <w:b/>
        </w:rPr>
        <w:t>1</w:t>
      </w:r>
      <w:r w:rsidR="000C618E">
        <w:rPr>
          <w:b/>
        </w:rPr>
        <w:t>7</w:t>
      </w:r>
      <w:r w:rsidR="00EE4982">
        <w:rPr>
          <w:b/>
        </w:rPr>
        <w:t>:00</w:t>
      </w:r>
      <w:r w:rsidRPr="000C7EC1">
        <w:rPr>
          <w:rFonts w:cs="Calibri"/>
          <w:b/>
        </w:rPr>
        <w:t xml:space="preserve">, </w:t>
      </w:r>
      <w:r w:rsidRPr="000C7EC1">
        <w:rPr>
          <w:rFonts w:cs="Calibri"/>
        </w:rPr>
        <w:t>για τη συζήτηση και λήψη αποφάσεων επί των θεμάτων της ημερήσιας διάταξης:</w:t>
      </w:r>
    </w:p>
    <w:p w:rsidR="00C32AF1" w:rsidRDefault="00C32AF1" w:rsidP="00CA1BB5">
      <w:pPr>
        <w:spacing w:after="0"/>
        <w:contextualSpacing/>
        <w:jc w:val="both"/>
      </w:pPr>
    </w:p>
    <w:p w:rsidR="000C167E" w:rsidRDefault="000C167E" w:rsidP="000C167E">
      <w:pPr>
        <w:spacing w:after="0"/>
        <w:contextualSpacing/>
        <w:jc w:val="center"/>
      </w:pPr>
      <w:r w:rsidRPr="000C7EC1">
        <w:rPr>
          <w:rFonts w:cs="Calibri"/>
          <w:b/>
          <w:sz w:val="24"/>
          <w:szCs w:val="24"/>
          <w:u w:val="single"/>
        </w:rPr>
        <w:t>ΘΕΜΑΤΑ ΗΜΕΡΗΣΙΑΣ ΔΙΑΤΑΞΗΣ</w:t>
      </w:r>
    </w:p>
    <w:p w:rsidR="000C167E" w:rsidRDefault="000C167E" w:rsidP="00CA1BB5">
      <w:pPr>
        <w:spacing w:after="0"/>
        <w:contextualSpacing/>
        <w:jc w:val="both"/>
      </w:pPr>
    </w:p>
    <w:p w:rsidR="00EE4982" w:rsidRDefault="00EE4982" w:rsidP="000550BD">
      <w:pPr>
        <w:spacing w:after="0"/>
        <w:ind w:left="1134" w:hanging="1134"/>
        <w:contextualSpacing/>
        <w:jc w:val="both"/>
      </w:pPr>
      <w:r>
        <w:t>Θέμα 1ο:</w:t>
      </w:r>
      <w:r>
        <w:tab/>
        <w:t>Έγκριση επέκτασης δημοτικού φωτισμού κατά 3 στύλους και 3 απλά φωτιστικά, προμήθειας του Δήμου Δομοκού στην κοινότητα Βαρδαλής {Εισηγητής: Αντιδήμαρχος, κ. Τσαλαφούτας Αθανάσιος}</w:t>
      </w:r>
    </w:p>
    <w:p w:rsidR="00EE4982" w:rsidRDefault="00EE4982" w:rsidP="000550BD">
      <w:pPr>
        <w:spacing w:after="0"/>
        <w:ind w:left="1134" w:hanging="1134"/>
        <w:contextualSpacing/>
        <w:jc w:val="both"/>
      </w:pPr>
    </w:p>
    <w:p w:rsidR="00EE4982" w:rsidRDefault="00EE4982" w:rsidP="000550BD">
      <w:pPr>
        <w:spacing w:after="0"/>
        <w:ind w:left="1134" w:hanging="1134"/>
        <w:contextualSpacing/>
        <w:jc w:val="both"/>
      </w:pPr>
      <w:r>
        <w:t>Θέμα 2ο:</w:t>
      </w:r>
      <w:r>
        <w:tab/>
        <w:t>Αποδοχή των όρων της απόφασης ένταξης της πράξης "Κατασκευή γηπέδου 5χ5 στην Τ.Κ. Περιβολίου" και αποδοχή των όρων σύμβασης μεταξύ ΟΤΔ και Δικαιούχου {Εισηγητής: Αντιδήμαρχος, κ. Καναβός Νικόλαος}</w:t>
      </w:r>
    </w:p>
    <w:p w:rsidR="00EE4982" w:rsidRDefault="00EE4982" w:rsidP="000550BD">
      <w:pPr>
        <w:spacing w:after="0"/>
        <w:ind w:left="1134" w:hanging="1134"/>
        <w:contextualSpacing/>
        <w:jc w:val="both"/>
      </w:pPr>
    </w:p>
    <w:p w:rsidR="00EE4982" w:rsidRDefault="00EE4982" w:rsidP="000550BD">
      <w:pPr>
        <w:spacing w:after="0"/>
        <w:ind w:left="1134" w:hanging="1134"/>
        <w:contextualSpacing/>
        <w:jc w:val="both"/>
      </w:pPr>
      <w:r>
        <w:t>Θέμα 3ο:</w:t>
      </w:r>
      <w:r>
        <w:tab/>
        <w:t>Έγκριση 5ης παράτασης χρόνου περαίωσης του έργου "Κατασκευή γηπέδου 5χ5 στην ΤΚ Θαυμακού" {Εισηγητής: Αντιδήμαρχος, κ. Καναβός Νικόλαος}</w:t>
      </w:r>
    </w:p>
    <w:p w:rsidR="00EE4982" w:rsidRDefault="00EE4982" w:rsidP="000550BD">
      <w:pPr>
        <w:spacing w:after="0"/>
        <w:ind w:left="1134" w:hanging="1134"/>
        <w:contextualSpacing/>
        <w:jc w:val="both"/>
      </w:pPr>
    </w:p>
    <w:p w:rsidR="00EE4982" w:rsidRDefault="00EE4982" w:rsidP="000550BD">
      <w:pPr>
        <w:spacing w:after="0"/>
        <w:ind w:left="1134" w:hanging="1134"/>
        <w:contextualSpacing/>
        <w:jc w:val="both"/>
      </w:pPr>
      <w:r>
        <w:t>Θέμα 4ο:</w:t>
      </w:r>
      <w:r>
        <w:tab/>
        <w:t xml:space="preserve">Έγκριση 4ης παράτασης χρόνου </w:t>
      </w:r>
      <w:r w:rsidR="000C618E">
        <w:t xml:space="preserve">περαίωσης του έργου ¨Κατασκευή </w:t>
      </w:r>
      <w:r>
        <w:t>- Επισκευή Εσχαρών Υδροσυλλογής - Τεχνικών Δήμου Δομοκού" {Εισηγητής: Αντιδήμαρχος, κ. Καναβός Νικόλαος}</w:t>
      </w:r>
    </w:p>
    <w:p w:rsidR="00EE4982" w:rsidRDefault="00EE4982" w:rsidP="000550BD">
      <w:pPr>
        <w:spacing w:after="0"/>
        <w:ind w:left="1134" w:hanging="1134"/>
        <w:contextualSpacing/>
        <w:jc w:val="both"/>
      </w:pPr>
    </w:p>
    <w:p w:rsidR="00EE4982" w:rsidRDefault="00EE4982" w:rsidP="000550BD">
      <w:pPr>
        <w:spacing w:after="0"/>
        <w:ind w:left="1134" w:hanging="1134"/>
        <w:contextualSpacing/>
        <w:jc w:val="both"/>
      </w:pPr>
      <w:r>
        <w:t>Θέμα 5ο:</w:t>
      </w:r>
      <w:r>
        <w:tab/>
        <w:t>Τροποποίηση της αριθμ. 4/43/2018 απόφαση</w:t>
      </w:r>
      <w:r w:rsidR="000C618E">
        <w:t>ς</w:t>
      </w:r>
      <w:r>
        <w:t xml:space="preserve"> του Δημοτικού Συμβουλίου Δομοκού, περί καθορισμού ύψους ημερήσιου ανταποδοτικού τέλους Λαϊκών Αγορών {Εισηγητής: Αντιδήμαρχος, κ. Καλημέρης Νικόλαος}</w:t>
      </w:r>
    </w:p>
    <w:p w:rsidR="00EE4982" w:rsidRDefault="00EE4982" w:rsidP="000550BD">
      <w:pPr>
        <w:spacing w:after="0"/>
        <w:ind w:left="1134" w:hanging="1134"/>
        <w:contextualSpacing/>
        <w:jc w:val="both"/>
      </w:pPr>
    </w:p>
    <w:p w:rsidR="00EE4982" w:rsidRDefault="00EE4982" w:rsidP="000550BD">
      <w:pPr>
        <w:spacing w:after="0"/>
        <w:ind w:left="1134" w:hanging="1134"/>
        <w:contextualSpacing/>
        <w:jc w:val="both"/>
      </w:pPr>
      <w:r>
        <w:t>Θέμα 6ο:</w:t>
      </w:r>
      <w:r>
        <w:tab/>
        <w:t>Έγκριση διοργάνωσης  εκδήλωσης - Διάθεση</w:t>
      </w:r>
      <w:r w:rsidR="000C618E">
        <w:t>ς</w:t>
      </w:r>
      <w:r>
        <w:t xml:space="preserve"> πίστωσης 300,00€ για το Μνημόσυνο των Νεομοναστηριωτών που εκτελέστηκαν από τους Ιταλούς στις 26 Μαΐου 1942 {Εισηγητής: Αντιδήμαρχος, κ. Καλημέρης Νικόλαος}</w:t>
      </w:r>
    </w:p>
    <w:p w:rsidR="00EE4982" w:rsidRDefault="00EE4982" w:rsidP="000550BD">
      <w:pPr>
        <w:spacing w:after="0"/>
        <w:ind w:left="1134" w:hanging="1134"/>
        <w:contextualSpacing/>
        <w:jc w:val="both"/>
      </w:pPr>
    </w:p>
    <w:p w:rsidR="00EE4982" w:rsidRDefault="00EE4982" w:rsidP="000550BD">
      <w:pPr>
        <w:spacing w:after="0"/>
        <w:ind w:left="1134" w:hanging="1134"/>
        <w:contextualSpacing/>
        <w:jc w:val="both"/>
      </w:pPr>
      <w:r>
        <w:lastRenderedPageBreak/>
        <w:t>Θέμα 7ο:</w:t>
      </w:r>
      <w:r>
        <w:tab/>
        <w:t>Αξιολόγηση αιτήσεων και εκλογή των υδρονομικών οργάνων διανομής και φύλαξης των υδάτων άρδευσης, σύμφωνα με το Β.Δ. 28.3/15.4.1957.» {Εισηγητής: κ. Δήμαρχος}</w:t>
      </w:r>
    </w:p>
    <w:p w:rsidR="00EE4982" w:rsidRDefault="00EE4982" w:rsidP="000550BD">
      <w:pPr>
        <w:spacing w:after="0"/>
        <w:ind w:left="1134" w:hanging="1134"/>
        <w:contextualSpacing/>
        <w:jc w:val="both"/>
      </w:pPr>
    </w:p>
    <w:p w:rsidR="00EE4982" w:rsidRDefault="00EE4982" w:rsidP="000550BD">
      <w:pPr>
        <w:spacing w:after="0"/>
        <w:ind w:left="1134" w:hanging="1134"/>
        <w:contextualSpacing/>
        <w:jc w:val="both"/>
      </w:pPr>
      <w:r>
        <w:t>Θέμα 8ο:</w:t>
      </w:r>
      <w:r>
        <w:tab/>
        <w:t>Έγκριση Οικονομοτεχνικής Μελέτης Βιωσιμότητας, έγκριση σύστασης και έγκριση συμμετοχής του Δήμου Δομοκού στη σύσταση Αναπτυξιακού Οργανισμού των Δήμων Λαμιέων, Αμφίκλειας - Ελάτειας, Δομοκού, Μακρακώμης και Στυλίδας, με την επωνυμία "Αμφυκτιονίες Αναπτυξιακός Οργανισμός Τοπικής Αυτοδιοίκησης Ανώνυμη Εταιρεία" και διακριτό τίτλο "ΑΜΦΙΚΤΥΟΝΙΕΣ Α.Ε.". Έγκριση σχεδίου καταστατικού {Εισηγητής: κ. Δήμαρχος}</w:t>
      </w:r>
    </w:p>
    <w:p w:rsidR="00EE4982" w:rsidRDefault="00EE4982" w:rsidP="000550BD">
      <w:pPr>
        <w:spacing w:after="0"/>
        <w:ind w:left="1134" w:hanging="1134"/>
        <w:contextualSpacing/>
        <w:jc w:val="both"/>
      </w:pPr>
    </w:p>
    <w:p w:rsidR="00EE4982" w:rsidRDefault="00EE4982" w:rsidP="000550BD">
      <w:pPr>
        <w:spacing w:after="0"/>
        <w:ind w:left="1134" w:hanging="1134"/>
        <w:contextualSpacing/>
        <w:jc w:val="both"/>
      </w:pPr>
      <w:r>
        <w:t>Θέμα 9ο:</w:t>
      </w:r>
      <w:r>
        <w:tab/>
        <w:t>Μεταβίβαση ΧΥΤΑ Δομοκού στο Φο.Δ.Σ.Α. Στερεάς Ελλάδας Α.Ε. {Εισηγητής: κ. Δήμαρχος}</w:t>
      </w:r>
    </w:p>
    <w:p w:rsidR="00EE4982" w:rsidRDefault="00EE4982" w:rsidP="000550BD">
      <w:pPr>
        <w:spacing w:after="0"/>
        <w:ind w:left="1134" w:hanging="1134"/>
        <w:contextualSpacing/>
        <w:jc w:val="both"/>
      </w:pPr>
    </w:p>
    <w:p w:rsidR="00EE4982" w:rsidRDefault="00EE4982" w:rsidP="000550BD">
      <w:pPr>
        <w:spacing w:after="0"/>
        <w:ind w:left="1134" w:hanging="1134"/>
        <w:contextualSpacing/>
        <w:jc w:val="both"/>
      </w:pPr>
      <w:r>
        <w:t>Θέμα 10ο:</w:t>
      </w:r>
      <w:r>
        <w:tab/>
        <w:t>Έγκριση Μνημονίου ενεργε</w:t>
      </w:r>
      <w:r w:rsidR="000C618E">
        <w:t>ιών και δράσεων για την αντιμετ</w:t>
      </w:r>
      <w:r>
        <w:t>ώπιση κινδύνων από Πυρκαγιές στο Δήμο Δομοκού {Εισηγητής: κ. Δήμαρχος}</w:t>
      </w:r>
    </w:p>
    <w:p w:rsidR="00EE4982" w:rsidRDefault="00EE4982" w:rsidP="000550BD">
      <w:pPr>
        <w:spacing w:after="0"/>
        <w:ind w:left="1134" w:hanging="1134"/>
        <w:contextualSpacing/>
        <w:jc w:val="both"/>
      </w:pPr>
    </w:p>
    <w:p w:rsidR="00EE4982" w:rsidRDefault="00EE4982" w:rsidP="000550BD">
      <w:pPr>
        <w:spacing w:after="0"/>
        <w:ind w:left="1134" w:hanging="1134"/>
        <w:contextualSpacing/>
        <w:jc w:val="both"/>
      </w:pPr>
      <w:r>
        <w:t>Θέμα 11ο:</w:t>
      </w:r>
      <w:r>
        <w:tab/>
        <w:t>Περί αποχαρακτηρισμού Γης Υψηλής Γεωργικής Παραγωγικότητας για την κατασκευή Φωτοβολταϊκού Σταθμού ισχύος 251 MWp με αποθήκευση ενέργειας ικανότητας 220 MWh {Εισηγητής: κ. Δήμαρχος}</w:t>
      </w:r>
    </w:p>
    <w:p w:rsidR="00EE4982" w:rsidRDefault="00EE4982" w:rsidP="000550BD">
      <w:pPr>
        <w:spacing w:after="0"/>
        <w:ind w:left="1134" w:hanging="1134"/>
        <w:contextualSpacing/>
        <w:jc w:val="both"/>
      </w:pPr>
    </w:p>
    <w:p w:rsidR="00EE4982" w:rsidRDefault="00EE4982" w:rsidP="000550BD">
      <w:pPr>
        <w:spacing w:after="0"/>
        <w:ind w:left="1134" w:hanging="1134"/>
        <w:contextualSpacing/>
        <w:jc w:val="both"/>
      </w:pPr>
      <w:r>
        <w:t>Θέμα 12ο:</w:t>
      </w:r>
      <w:r>
        <w:tab/>
        <w:t>Έγκριση της αριθμ.47/08-05-2020 Απόφασης Δημάρχου περί ανανέωσης θητείας του ταμία Δήμου Δομοκού {Εισηγητής: κ. Δήμαρχος}</w:t>
      </w:r>
    </w:p>
    <w:p w:rsidR="00EE4982" w:rsidRDefault="00EE4982" w:rsidP="000550BD">
      <w:pPr>
        <w:spacing w:after="0"/>
        <w:ind w:left="1134" w:hanging="1134"/>
        <w:contextualSpacing/>
        <w:jc w:val="both"/>
      </w:pPr>
    </w:p>
    <w:p w:rsidR="00EE4982" w:rsidRDefault="00EE4982" w:rsidP="000550BD">
      <w:pPr>
        <w:spacing w:after="0"/>
        <w:ind w:left="1134" w:hanging="1134"/>
        <w:contextualSpacing/>
        <w:jc w:val="both"/>
      </w:pPr>
      <w:r>
        <w:t>Θέμα 13ο:</w:t>
      </w:r>
      <w:r>
        <w:tab/>
        <w:t xml:space="preserve">Τροποποίηση Τεχνικού Προγράμματος και 3η Αναμόρφωση του </w:t>
      </w:r>
      <w:r w:rsidR="000C618E">
        <w:t>Προϋπολογισμού</w:t>
      </w:r>
      <w:r>
        <w:t xml:space="preserve"> οικ. έτους 2020 {Εισηγητής: κ. Δήμαρχος}</w:t>
      </w:r>
    </w:p>
    <w:p w:rsidR="00EE4982" w:rsidRDefault="00EE4982" w:rsidP="000550BD">
      <w:pPr>
        <w:spacing w:after="0"/>
        <w:ind w:left="1134" w:hanging="1134"/>
        <w:contextualSpacing/>
        <w:jc w:val="both"/>
      </w:pPr>
    </w:p>
    <w:p w:rsidR="00EE4982" w:rsidRDefault="00EE4982" w:rsidP="000550BD">
      <w:pPr>
        <w:spacing w:after="0"/>
        <w:ind w:left="1134" w:hanging="1134"/>
        <w:contextualSpacing/>
        <w:jc w:val="both"/>
      </w:pPr>
      <w:r>
        <w:t>Θέμα 14ο:</w:t>
      </w:r>
      <w:r>
        <w:tab/>
        <w:t>Επιχορήγηση Αθλητικών Συλλόγων Δήμου Δομοκού {Εισηγητής: κ. Δήμαρχος}</w:t>
      </w:r>
    </w:p>
    <w:p w:rsidR="00EE4982" w:rsidRDefault="00EE4982" w:rsidP="000550BD">
      <w:pPr>
        <w:spacing w:after="0"/>
        <w:ind w:left="1134" w:hanging="1134"/>
        <w:contextualSpacing/>
        <w:jc w:val="both"/>
      </w:pPr>
    </w:p>
    <w:p w:rsidR="00C32AF1" w:rsidRPr="000C167E" w:rsidRDefault="00C32AF1" w:rsidP="000550BD">
      <w:pPr>
        <w:spacing w:after="0"/>
        <w:ind w:left="1134" w:hanging="1134"/>
        <w:contextualSpacing/>
        <w:jc w:val="both"/>
      </w:pPr>
    </w:p>
    <w:p w:rsidR="00C32AF1" w:rsidRPr="000C167E" w:rsidRDefault="00C32AF1" w:rsidP="00CA1BB5">
      <w:pPr>
        <w:spacing w:after="0"/>
        <w:contextualSpacing/>
        <w:jc w:val="both"/>
      </w:pPr>
    </w:p>
    <w:p w:rsidR="00C32AF1" w:rsidRPr="003519C4" w:rsidRDefault="000C167E" w:rsidP="00C32AF1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Ο</w:t>
      </w:r>
      <w:r w:rsidR="00C32AF1" w:rsidRPr="005E77CE">
        <w:rPr>
          <w:sz w:val="24"/>
          <w:szCs w:val="24"/>
        </w:rPr>
        <w:t xml:space="preserve"> ΠΡΟΕΔΡΟΣ ΤΟΥ ΔΗΜΟΤΙΚΟΥ ΣΥΜΒΟΥΛΙΟ</w:t>
      </w:r>
      <w:r w:rsidR="005E77CE">
        <w:rPr>
          <w:sz w:val="24"/>
          <w:szCs w:val="24"/>
        </w:rPr>
        <w:t>Υ</w:t>
      </w: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Pr="005E77CE" w:rsidRDefault="00C32AF1" w:rsidP="00C32AF1">
      <w:pPr>
        <w:spacing w:after="0"/>
        <w:contextualSpacing/>
        <w:jc w:val="center"/>
        <w:rPr>
          <w:sz w:val="24"/>
          <w:szCs w:val="24"/>
        </w:rPr>
      </w:pPr>
    </w:p>
    <w:p w:rsidR="00C32AF1" w:rsidRDefault="00EE4982" w:rsidP="00C32AF1">
      <w:pPr>
        <w:spacing w:after="0"/>
        <w:contextualSpacing/>
        <w:jc w:val="center"/>
        <w:rPr>
          <w:sz w:val="24"/>
          <w:szCs w:val="24"/>
        </w:rPr>
      </w:pPr>
      <w:r>
        <w:rPr>
          <w:sz w:val="24"/>
          <w:szCs w:val="24"/>
        </w:rPr>
        <w:t>ΠΑΛΗΟΓΕΩΡΓΟΣ ΔΗΜΗΤΡΙΟΣ</w:t>
      </w:r>
    </w:p>
    <w:p w:rsidR="00E417A5" w:rsidRDefault="00E417A5" w:rsidP="00C32AF1">
      <w:pPr>
        <w:spacing w:after="0"/>
        <w:contextualSpacing/>
        <w:jc w:val="center"/>
        <w:rPr>
          <w:sz w:val="24"/>
          <w:szCs w:val="24"/>
        </w:rPr>
      </w:pPr>
    </w:p>
    <w:p w:rsidR="0068030D" w:rsidRDefault="0068030D" w:rsidP="00C32AF1">
      <w:pPr>
        <w:spacing w:after="0"/>
        <w:contextualSpacing/>
        <w:jc w:val="center"/>
        <w:rPr>
          <w:sz w:val="24"/>
          <w:szCs w:val="24"/>
        </w:rPr>
      </w:pPr>
    </w:p>
    <w:p w:rsidR="0068030D" w:rsidRDefault="0068030D" w:rsidP="00C32AF1">
      <w:pPr>
        <w:spacing w:after="0"/>
        <w:contextualSpacing/>
        <w:jc w:val="center"/>
        <w:rPr>
          <w:sz w:val="24"/>
          <w:szCs w:val="24"/>
        </w:rPr>
      </w:pPr>
    </w:p>
    <w:p w:rsidR="0068030D" w:rsidRDefault="0068030D" w:rsidP="00C32AF1">
      <w:pPr>
        <w:spacing w:after="0"/>
        <w:contextualSpacing/>
        <w:jc w:val="center"/>
        <w:rPr>
          <w:sz w:val="24"/>
          <w:szCs w:val="24"/>
        </w:rPr>
      </w:pPr>
    </w:p>
    <w:p w:rsidR="00E417A5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417A5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</w:p>
    <w:p w:rsidR="00E417A5" w:rsidRPr="00A5490F" w:rsidRDefault="00E417A5" w:rsidP="00E417A5">
      <w:pPr>
        <w:spacing w:after="0" w:line="240" w:lineRule="auto"/>
        <w:contextualSpacing/>
        <w:jc w:val="both"/>
        <w:rPr>
          <w:rFonts w:cs="Calibri"/>
          <w:b/>
          <w:sz w:val="18"/>
          <w:szCs w:val="18"/>
          <w:u w:val="single"/>
          <w:lang w:eastAsia="el-GR"/>
        </w:rPr>
      </w:pPr>
      <w:r>
        <w:rPr>
          <w:rFonts w:cs="Calibri"/>
          <w:b/>
          <w:sz w:val="18"/>
          <w:szCs w:val="18"/>
          <w:u w:val="single"/>
          <w:lang w:eastAsia="el-GR"/>
        </w:rPr>
        <w:t>Κοινοποίηση</w:t>
      </w:r>
      <w:r w:rsidRPr="00A5490F">
        <w:rPr>
          <w:rFonts w:cs="Calibri"/>
          <w:b/>
          <w:sz w:val="18"/>
          <w:szCs w:val="18"/>
          <w:lang w:eastAsia="el-GR"/>
        </w:rPr>
        <w:t xml:space="preserve">: </w:t>
      </w:r>
      <w:r w:rsidRPr="00A5490F">
        <w:rPr>
          <w:rFonts w:cs="Calibri"/>
          <w:sz w:val="18"/>
          <w:szCs w:val="18"/>
          <w:lang w:eastAsia="el-GR"/>
        </w:rPr>
        <w:t>κ.κ. Προϊσταμένους Αυτοτελών Τμημάτων Δήμου</w:t>
      </w:r>
    </w:p>
    <w:p w:rsidR="008B05C0" w:rsidRPr="00DF6EAC" w:rsidRDefault="00E417A5" w:rsidP="00DF6EAC">
      <w:pPr>
        <w:spacing w:after="0" w:line="240" w:lineRule="auto"/>
        <w:contextualSpacing/>
        <w:jc w:val="both"/>
        <w:rPr>
          <w:sz w:val="18"/>
          <w:szCs w:val="18"/>
        </w:rPr>
      </w:pPr>
      <w:r w:rsidRPr="0067245A">
        <w:rPr>
          <w:rFonts w:cs="Calibri"/>
          <w:b/>
          <w:sz w:val="18"/>
          <w:szCs w:val="18"/>
          <w:u w:val="single"/>
          <w:lang w:eastAsia="el-GR"/>
        </w:rPr>
        <w:t>Γνωστοποίηση</w:t>
      </w:r>
      <w:r w:rsidRPr="0067245A">
        <w:rPr>
          <w:rFonts w:cs="Calibri"/>
          <w:b/>
          <w:sz w:val="18"/>
          <w:szCs w:val="18"/>
          <w:lang w:eastAsia="el-GR"/>
        </w:rPr>
        <w:t xml:space="preserve">: </w:t>
      </w:r>
      <w:r w:rsidRPr="0067245A">
        <w:rPr>
          <w:rFonts w:cs="Calibri"/>
          <w:sz w:val="18"/>
          <w:szCs w:val="18"/>
          <w:lang w:eastAsia="el-GR"/>
        </w:rPr>
        <w:t>Μέσα Μαζικής Ενημέρωσης (Μ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Μ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Ε</w:t>
      </w:r>
      <w:r>
        <w:rPr>
          <w:rFonts w:cs="Calibri"/>
          <w:sz w:val="18"/>
          <w:szCs w:val="18"/>
          <w:lang w:eastAsia="el-GR"/>
        </w:rPr>
        <w:t>.</w:t>
      </w:r>
      <w:r w:rsidRPr="0067245A">
        <w:rPr>
          <w:rFonts w:cs="Calibri"/>
          <w:sz w:val="18"/>
          <w:szCs w:val="18"/>
          <w:lang w:eastAsia="el-GR"/>
        </w:rPr>
        <w:t>)</w:t>
      </w:r>
    </w:p>
    <w:p w:rsidR="008B05C0" w:rsidRPr="008B05C0" w:rsidRDefault="008B05C0" w:rsidP="008B05C0"/>
    <w:p w:rsidR="00E417A5" w:rsidRPr="008B05C0" w:rsidRDefault="008B05C0" w:rsidP="008B05C0">
      <w:pPr>
        <w:tabs>
          <w:tab w:val="left" w:pos="8820"/>
        </w:tabs>
      </w:pPr>
      <w:r>
        <w:tab/>
      </w:r>
    </w:p>
    <w:sectPr w:rsidR="00E417A5" w:rsidRPr="008B05C0" w:rsidSect="008B05C0">
      <w:footerReference w:type="default" r:id="rId9"/>
      <w:pgSz w:w="11906" w:h="16838"/>
      <w:pgMar w:top="851" w:right="991" w:bottom="709" w:left="993" w:header="708" w:footer="4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49AE" w:rsidRDefault="006549AE" w:rsidP="00E417A5">
      <w:pPr>
        <w:spacing w:after="0" w:line="240" w:lineRule="auto"/>
      </w:pPr>
      <w:r>
        <w:separator/>
      </w:r>
    </w:p>
  </w:endnote>
  <w:endnote w:type="continuationSeparator" w:id="1">
    <w:p w:rsidR="006549AE" w:rsidRDefault="006549AE" w:rsidP="00E417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17A5" w:rsidRPr="00E417A5" w:rsidRDefault="00E417A5" w:rsidP="00E417A5">
    <w:pPr>
      <w:pStyle w:val="a6"/>
      <w:tabs>
        <w:tab w:val="clear" w:pos="8640"/>
        <w:tab w:val="right" w:pos="8505"/>
      </w:tabs>
      <w:jc w:val="right"/>
      <w:rPr>
        <w:sz w:val="20"/>
        <w:szCs w:val="20"/>
      </w:rPr>
    </w:pPr>
    <w:r>
      <w:tab/>
    </w:r>
    <w:r w:rsidRPr="00E417A5">
      <w:rPr>
        <w:sz w:val="20"/>
        <w:szCs w:val="20"/>
      </w:rPr>
      <w:t xml:space="preserve">Σελίδα </w:t>
    </w:r>
    <w:r w:rsidR="004B563C" w:rsidRPr="00E417A5">
      <w:rPr>
        <w:sz w:val="20"/>
        <w:szCs w:val="20"/>
      </w:rPr>
      <w:fldChar w:fldCharType="begin"/>
    </w:r>
    <w:r w:rsidRPr="00E417A5">
      <w:rPr>
        <w:sz w:val="20"/>
        <w:szCs w:val="20"/>
      </w:rPr>
      <w:instrText xml:space="preserve"> PAGE   \* MERGEFORMAT </w:instrText>
    </w:r>
    <w:r w:rsidR="004B563C" w:rsidRPr="00E417A5">
      <w:rPr>
        <w:sz w:val="20"/>
        <w:szCs w:val="20"/>
      </w:rPr>
      <w:fldChar w:fldCharType="separate"/>
    </w:r>
    <w:r w:rsidR="00587B70">
      <w:rPr>
        <w:noProof/>
        <w:sz w:val="20"/>
        <w:szCs w:val="20"/>
      </w:rPr>
      <w:t>1</w:t>
    </w:r>
    <w:r w:rsidR="004B563C" w:rsidRPr="00E417A5">
      <w:rPr>
        <w:sz w:val="20"/>
        <w:szCs w:val="20"/>
      </w:rPr>
      <w:fldChar w:fldCharType="end"/>
    </w:r>
    <w:r w:rsidRPr="00E417A5">
      <w:rPr>
        <w:sz w:val="20"/>
        <w:szCs w:val="20"/>
      </w:rPr>
      <w:t xml:space="preserve"> από </w:t>
    </w:r>
    <w:fldSimple w:instr=" NUMPAGES   \* MERGEFORMAT ">
      <w:r w:rsidR="00587B70" w:rsidRPr="00587B70">
        <w:rPr>
          <w:noProof/>
          <w:sz w:val="20"/>
          <w:szCs w:val="20"/>
        </w:rPr>
        <w:t>2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49AE" w:rsidRDefault="006549AE" w:rsidP="00E417A5">
      <w:pPr>
        <w:spacing w:after="0" w:line="240" w:lineRule="auto"/>
      </w:pPr>
      <w:r>
        <w:separator/>
      </w:r>
    </w:p>
  </w:footnote>
  <w:footnote w:type="continuationSeparator" w:id="1">
    <w:p w:rsidR="006549AE" w:rsidRDefault="006549AE" w:rsidP="00E417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31271"/>
    <w:multiLevelType w:val="hybridMultilevel"/>
    <w:tmpl w:val="7B40B12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046499"/>
    <w:multiLevelType w:val="hybridMultilevel"/>
    <w:tmpl w:val="C942808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AA4EE2"/>
    <w:rsid w:val="00025112"/>
    <w:rsid w:val="00025A89"/>
    <w:rsid w:val="000550BD"/>
    <w:rsid w:val="000772B8"/>
    <w:rsid w:val="00092F3B"/>
    <w:rsid w:val="000A5C07"/>
    <w:rsid w:val="000C167E"/>
    <w:rsid w:val="000C618E"/>
    <w:rsid w:val="00114AC4"/>
    <w:rsid w:val="001416C4"/>
    <w:rsid w:val="002A1017"/>
    <w:rsid w:val="002C18D9"/>
    <w:rsid w:val="003519C4"/>
    <w:rsid w:val="00395F97"/>
    <w:rsid w:val="004601EB"/>
    <w:rsid w:val="004A0862"/>
    <w:rsid w:val="004B563C"/>
    <w:rsid w:val="004D07FC"/>
    <w:rsid w:val="00587B70"/>
    <w:rsid w:val="005909A4"/>
    <w:rsid w:val="005E77CE"/>
    <w:rsid w:val="005F045C"/>
    <w:rsid w:val="006549AE"/>
    <w:rsid w:val="0068030D"/>
    <w:rsid w:val="006D337C"/>
    <w:rsid w:val="007345B9"/>
    <w:rsid w:val="00740C0A"/>
    <w:rsid w:val="007A5450"/>
    <w:rsid w:val="007A58E8"/>
    <w:rsid w:val="007E7C38"/>
    <w:rsid w:val="008B05C0"/>
    <w:rsid w:val="008C2E54"/>
    <w:rsid w:val="009554EA"/>
    <w:rsid w:val="009B0364"/>
    <w:rsid w:val="009F000F"/>
    <w:rsid w:val="00A238AE"/>
    <w:rsid w:val="00A46472"/>
    <w:rsid w:val="00A60B1A"/>
    <w:rsid w:val="00AA4EE2"/>
    <w:rsid w:val="00AD7C91"/>
    <w:rsid w:val="00B04C06"/>
    <w:rsid w:val="00B265F9"/>
    <w:rsid w:val="00B608C9"/>
    <w:rsid w:val="00B95FB9"/>
    <w:rsid w:val="00BA2B18"/>
    <w:rsid w:val="00C20E55"/>
    <w:rsid w:val="00C32AF1"/>
    <w:rsid w:val="00C97B8E"/>
    <w:rsid w:val="00CA1BB5"/>
    <w:rsid w:val="00CB4C0C"/>
    <w:rsid w:val="00CB577E"/>
    <w:rsid w:val="00CE7490"/>
    <w:rsid w:val="00D21958"/>
    <w:rsid w:val="00D51A97"/>
    <w:rsid w:val="00DC20FC"/>
    <w:rsid w:val="00DD1178"/>
    <w:rsid w:val="00DF6EAC"/>
    <w:rsid w:val="00E24E7F"/>
    <w:rsid w:val="00E417A5"/>
    <w:rsid w:val="00E555AE"/>
    <w:rsid w:val="00E93545"/>
    <w:rsid w:val="00EA543B"/>
    <w:rsid w:val="00EE4982"/>
    <w:rsid w:val="00F45783"/>
    <w:rsid w:val="00F816CF"/>
    <w:rsid w:val="00FF38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8C9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2E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Char"/>
    <w:uiPriority w:val="99"/>
    <w:semiHidden/>
    <w:unhideWhenUsed/>
    <w:rsid w:val="009F0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link w:val="a4"/>
    <w:uiPriority w:val="99"/>
    <w:semiHidden/>
    <w:rsid w:val="009F000F"/>
    <w:rPr>
      <w:rFonts w:ascii="Tahoma" w:hAnsi="Tahoma" w:cs="Tahoma"/>
      <w:sz w:val="16"/>
      <w:szCs w:val="16"/>
      <w:lang w:eastAsia="en-US"/>
    </w:rPr>
  </w:style>
  <w:style w:type="paragraph" w:styleId="a5">
    <w:name w:val="header"/>
    <w:basedOn w:val="a"/>
    <w:link w:val="Char0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0">
    <w:name w:val="Κεφαλίδα Char"/>
    <w:link w:val="a5"/>
    <w:uiPriority w:val="99"/>
    <w:rsid w:val="00E417A5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unhideWhenUsed/>
    <w:rsid w:val="00E417A5"/>
    <w:pPr>
      <w:tabs>
        <w:tab w:val="center" w:pos="4320"/>
        <w:tab w:val="right" w:pos="8640"/>
      </w:tabs>
    </w:pPr>
  </w:style>
  <w:style w:type="character" w:customStyle="1" w:styleId="Char1">
    <w:name w:val="Υποσέλιδο Char"/>
    <w:link w:val="a6"/>
    <w:uiPriority w:val="99"/>
    <w:rsid w:val="00E417A5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2B1FEE5B-E4B7-4493-A839-F3AECF5A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504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GNOSIS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User</cp:lastModifiedBy>
  <cp:revision>4</cp:revision>
  <cp:lastPrinted>2020-05-21T09:01:00Z</cp:lastPrinted>
  <dcterms:created xsi:type="dcterms:W3CDTF">2020-05-23T12:04:00Z</dcterms:created>
  <dcterms:modified xsi:type="dcterms:W3CDTF">2020-05-23T12:06:00Z</dcterms:modified>
</cp:coreProperties>
</file>